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D3" w:rsidRPr="0043487D" w:rsidRDefault="00E23445" w:rsidP="00C3468F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3275965" cy="1184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D3" w:rsidRPr="0043487D" w:rsidRDefault="00F107D3" w:rsidP="00C3468F">
      <w:pPr>
        <w:rPr>
          <w:rFonts w:ascii="Tahoma" w:hAnsi="Tahoma" w:cs="Tahoma"/>
          <w:sz w:val="28"/>
          <w:szCs w:val="28"/>
          <w:lang w:val="es-ES"/>
        </w:rPr>
      </w:pPr>
    </w:p>
    <w:p w:rsidR="00F107D3" w:rsidRPr="0043487D" w:rsidRDefault="00F107D3" w:rsidP="00C3468F">
      <w:pPr>
        <w:jc w:val="center"/>
        <w:rPr>
          <w:rFonts w:ascii="Tahoma" w:hAnsi="Tahoma" w:cs="Tahoma"/>
          <w:bCs/>
          <w:sz w:val="28"/>
          <w:szCs w:val="28"/>
          <w:lang w:val="es-ES"/>
        </w:rPr>
      </w:pPr>
      <w:r w:rsidRPr="0043487D">
        <w:rPr>
          <w:rFonts w:ascii="Tahoma" w:hAnsi="Tahoma" w:cs="Tahoma"/>
          <w:bCs/>
          <w:sz w:val="28"/>
          <w:szCs w:val="28"/>
          <w:lang w:val="es-ES"/>
        </w:rPr>
        <w:t>Ciudad de Lompoc</w:t>
      </w:r>
    </w:p>
    <w:p w:rsidR="00F107D3" w:rsidRPr="0043487D" w:rsidRDefault="00F107D3" w:rsidP="002168E0">
      <w:pPr>
        <w:pStyle w:val="Title"/>
        <w:rPr>
          <w:rFonts w:ascii="Tahoma" w:hAnsi="Tahoma" w:cs="Tahoma"/>
          <w:b w:val="0"/>
          <w:szCs w:val="28"/>
          <w:lang w:val="es-ES"/>
        </w:rPr>
      </w:pPr>
      <w:r w:rsidRPr="0043487D">
        <w:rPr>
          <w:rFonts w:ascii="Tahoma" w:hAnsi="Tahoma" w:cs="Tahoma"/>
          <w:b w:val="0"/>
          <w:szCs w:val="28"/>
          <w:lang w:val="es-ES"/>
        </w:rPr>
        <w:t xml:space="preserve">Aviso de Disponibilidad de Fondos (NOFA) </w:t>
      </w:r>
      <w:r>
        <w:rPr>
          <w:rFonts w:ascii="Tahoma" w:hAnsi="Tahoma" w:cs="Tahoma"/>
          <w:b w:val="0"/>
          <w:szCs w:val="28"/>
          <w:lang w:val="es-ES"/>
        </w:rPr>
        <w:t xml:space="preserve">para </w:t>
      </w:r>
      <w:r w:rsidRPr="0043487D">
        <w:rPr>
          <w:rFonts w:ascii="Tahoma" w:hAnsi="Tahoma" w:cs="Tahoma"/>
          <w:b w:val="0"/>
          <w:szCs w:val="28"/>
          <w:lang w:val="es-ES"/>
        </w:rPr>
        <w:t>201</w:t>
      </w:r>
      <w:r w:rsidR="00C32E48">
        <w:rPr>
          <w:rFonts w:ascii="Tahoma" w:hAnsi="Tahoma" w:cs="Tahoma"/>
          <w:b w:val="0"/>
          <w:szCs w:val="28"/>
          <w:lang w:val="es-ES"/>
        </w:rPr>
        <w:t>9-2020</w:t>
      </w:r>
    </w:p>
    <w:p w:rsidR="00F107D3" w:rsidRPr="0043487D" w:rsidRDefault="00F107D3" w:rsidP="00C3468F">
      <w:pPr>
        <w:pStyle w:val="Title"/>
        <w:rPr>
          <w:rFonts w:ascii="Tahoma" w:hAnsi="Tahoma" w:cs="Tahoma"/>
          <w:b w:val="0"/>
          <w:szCs w:val="28"/>
          <w:lang w:val="es-ES"/>
        </w:rPr>
      </w:pPr>
      <w:r w:rsidRPr="00072820">
        <w:rPr>
          <w:rFonts w:ascii="Tahoma" w:hAnsi="Tahoma" w:cs="Tahoma"/>
          <w:b w:val="0"/>
          <w:szCs w:val="28"/>
          <w:lang w:val="es-ES"/>
        </w:rPr>
        <w:t>Subvención en Bloque para el Desarrollo Comunitario</w:t>
      </w:r>
      <w:r w:rsidRPr="00072820">
        <w:rPr>
          <w:color w:val="000000"/>
          <w:sz w:val="27"/>
          <w:szCs w:val="27"/>
        </w:rPr>
        <w:t xml:space="preserve"> </w:t>
      </w:r>
      <w:r w:rsidRPr="0043487D">
        <w:rPr>
          <w:rFonts w:ascii="Tahoma" w:hAnsi="Tahoma" w:cs="Tahoma"/>
          <w:b w:val="0"/>
          <w:szCs w:val="28"/>
          <w:lang w:val="es-ES"/>
        </w:rPr>
        <w:t>(CDBG)</w:t>
      </w:r>
    </w:p>
    <w:p w:rsidR="00F107D3" w:rsidRPr="0043487D" w:rsidRDefault="00F107D3" w:rsidP="00C3468F">
      <w:pPr>
        <w:pStyle w:val="Title"/>
        <w:rPr>
          <w:rFonts w:ascii="Tahoma" w:hAnsi="Tahoma" w:cs="Tahoma"/>
          <w:b w:val="0"/>
          <w:szCs w:val="28"/>
          <w:lang w:val="es-ES"/>
        </w:rPr>
      </w:pPr>
      <w:r>
        <w:rPr>
          <w:rFonts w:ascii="Tahoma" w:hAnsi="Tahoma" w:cs="Tahoma"/>
          <w:b w:val="0"/>
          <w:szCs w:val="28"/>
          <w:lang w:val="es-ES"/>
        </w:rPr>
        <w:t>y Fondos de Servicios Humanos</w:t>
      </w:r>
      <w:r w:rsidRPr="00A80F42">
        <w:rPr>
          <w:rFonts w:ascii="Tahoma" w:hAnsi="Tahoma" w:cs="Tahoma"/>
          <w:b w:val="0"/>
          <w:szCs w:val="28"/>
          <w:lang w:val="es-ES"/>
        </w:rPr>
        <w:t xml:space="preserve"> </w:t>
      </w:r>
      <w:r>
        <w:rPr>
          <w:rFonts w:ascii="Tahoma" w:hAnsi="Tahoma" w:cs="Tahoma"/>
          <w:b w:val="0"/>
          <w:szCs w:val="28"/>
          <w:lang w:val="es-ES"/>
        </w:rPr>
        <w:t>locales</w:t>
      </w:r>
    </w:p>
    <w:p w:rsidR="00F107D3" w:rsidRPr="0043487D" w:rsidRDefault="00F107D3" w:rsidP="00C3468F">
      <w:pPr>
        <w:pStyle w:val="Title"/>
        <w:ind w:firstLine="720"/>
        <w:rPr>
          <w:rFonts w:ascii="Tahoma" w:hAnsi="Tahoma" w:cs="Tahoma"/>
          <w:b w:val="0"/>
          <w:szCs w:val="28"/>
          <w:lang w:val="es-ES"/>
        </w:rPr>
      </w:pPr>
    </w:p>
    <w:p w:rsidR="00F107D3" w:rsidRPr="0043487D" w:rsidRDefault="00F107D3" w:rsidP="00C3468F">
      <w:pPr>
        <w:jc w:val="both"/>
        <w:rPr>
          <w:rFonts w:ascii="Tahoma" w:hAnsi="Tahoma" w:cs="Tahoma"/>
          <w:b/>
          <w:bCs/>
          <w:iCs/>
          <w:lang w:val="es-ES"/>
        </w:rPr>
      </w:pPr>
      <w:r>
        <w:rPr>
          <w:rFonts w:ascii="Tahoma" w:hAnsi="Tahoma" w:cs="Tahoma"/>
          <w:lang w:val="es-ES"/>
        </w:rPr>
        <w:t xml:space="preserve">La Ciudad de </w:t>
      </w:r>
      <w:r w:rsidRPr="0043487D">
        <w:rPr>
          <w:rFonts w:ascii="Tahoma" w:hAnsi="Tahoma" w:cs="Tahoma"/>
          <w:lang w:val="es-ES"/>
        </w:rPr>
        <w:t xml:space="preserve">Lompoc </w:t>
      </w:r>
      <w:r>
        <w:rPr>
          <w:rFonts w:ascii="Tahoma" w:hAnsi="Tahoma" w:cs="Tahoma"/>
          <w:lang w:val="es-ES"/>
        </w:rPr>
        <w:t xml:space="preserve">está poniendo a disposición de agencias sin fines de lucro y otras </w:t>
      </w:r>
      <w:proofErr w:type="gramStart"/>
      <w:r>
        <w:rPr>
          <w:rFonts w:ascii="Tahoma" w:hAnsi="Tahoma" w:cs="Tahoma"/>
          <w:lang w:val="es-ES"/>
        </w:rPr>
        <w:t>organizaciones fondos</w:t>
      </w:r>
      <w:proofErr w:type="gramEnd"/>
      <w:r>
        <w:rPr>
          <w:rFonts w:ascii="Tahoma" w:hAnsi="Tahoma" w:cs="Tahoma"/>
          <w:lang w:val="es-ES"/>
        </w:rPr>
        <w:t xml:space="preserve"> recibidos bajo el Programa federal de </w:t>
      </w:r>
      <w:r w:rsidRPr="002168E0">
        <w:rPr>
          <w:rFonts w:ascii="Tahoma" w:hAnsi="Tahoma" w:cs="Tahoma"/>
          <w:lang w:val="es-ES"/>
        </w:rPr>
        <w:t xml:space="preserve">Subvención en Bloque para el Desarrollo Comunitario </w:t>
      </w:r>
      <w:r w:rsidRPr="0043487D">
        <w:rPr>
          <w:rFonts w:ascii="Tahoma" w:hAnsi="Tahoma" w:cs="Tahoma"/>
          <w:lang w:val="es-ES"/>
        </w:rPr>
        <w:t>(CDBG</w:t>
      </w:r>
      <w:r>
        <w:rPr>
          <w:rFonts w:ascii="Tahoma" w:hAnsi="Tahoma" w:cs="Tahoma"/>
          <w:lang w:val="es-ES"/>
        </w:rPr>
        <w:t>, por sus siglas en inglés</w:t>
      </w:r>
      <w:r w:rsidRPr="0043487D">
        <w:rPr>
          <w:rFonts w:ascii="Tahoma" w:hAnsi="Tahoma" w:cs="Tahoma"/>
          <w:lang w:val="es-ES"/>
        </w:rPr>
        <w:t xml:space="preserve">) </w:t>
      </w:r>
      <w:r>
        <w:rPr>
          <w:rFonts w:ascii="Tahoma" w:hAnsi="Tahoma" w:cs="Tahoma"/>
          <w:lang w:val="es-ES"/>
        </w:rPr>
        <w:t>y los Fondos de Servicios Humanos locales para el año fiscal</w:t>
      </w:r>
      <w:r w:rsidRPr="0043487D">
        <w:rPr>
          <w:rFonts w:ascii="Tahoma" w:hAnsi="Tahoma" w:cs="Tahoma"/>
          <w:bCs/>
          <w:iCs/>
          <w:lang w:val="es-ES"/>
        </w:rPr>
        <w:t xml:space="preserve"> 201</w:t>
      </w:r>
      <w:r w:rsidR="00C32E48">
        <w:rPr>
          <w:rFonts w:ascii="Tahoma" w:hAnsi="Tahoma" w:cs="Tahoma"/>
          <w:bCs/>
          <w:iCs/>
          <w:lang w:val="es-ES"/>
        </w:rPr>
        <w:t>9-2020</w:t>
      </w:r>
      <w:r w:rsidRPr="0043487D">
        <w:rPr>
          <w:rFonts w:ascii="Tahoma" w:hAnsi="Tahoma" w:cs="Tahoma"/>
          <w:bCs/>
          <w:iCs/>
          <w:lang w:val="es-ES"/>
        </w:rPr>
        <w:t xml:space="preserve">.  </w:t>
      </w:r>
      <w:r>
        <w:rPr>
          <w:rFonts w:ascii="Tahoma" w:hAnsi="Tahoma" w:cs="Tahoma"/>
          <w:bCs/>
          <w:iCs/>
          <w:lang w:val="es-ES"/>
        </w:rPr>
        <w:t>Para solicitar financiamiento</w:t>
      </w:r>
      <w:r w:rsidRPr="0043487D">
        <w:rPr>
          <w:rFonts w:ascii="Tahoma" w:hAnsi="Tahoma" w:cs="Tahoma"/>
          <w:bCs/>
          <w:iCs/>
          <w:lang w:val="es-ES"/>
        </w:rPr>
        <w:t xml:space="preserve">, </w:t>
      </w:r>
      <w:r>
        <w:rPr>
          <w:rFonts w:ascii="Tahoma" w:hAnsi="Tahoma" w:cs="Tahoma"/>
          <w:bCs/>
          <w:iCs/>
          <w:lang w:val="es-ES"/>
        </w:rPr>
        <w:t xml:space="preserve">los </w:t>
      </w:r>
      <w:r w:rsidRPr="002168E0">
        <w:rPr>
          <w:rFonts w:ascii="Tahoma" w:hAnsi="Tahoma" w:cs="Tahoma"/>
          <w:b/>
          <w:iCs/>
          <w:lang w:val="es-ES"/>
        </w:rPr>
        <w:t xml:space="preserve">solicitantes interesados </w:t>
      </w:r>
      <w:r>
        <w:rPr>
          <w:rFonts w:ascii="Tahoma" w:hAnsi="Tahoma" w:cs="Tahoma"/>
          <w:b/>
          <w:bCs/>
          <w:iCs/>
          <w:lang w:val="es-ES"/>
        </w:rPr>
        <w:t>deben asistir a un taller obligatorio previo a la presentación de sus solicitudes</w:t>
      </w:r>
      <w:r w:rsidRPr="0043487D">
        <w:rPr>
          <w:rFonts w:ascii="Tahoma" w:hAnsi="Tahoma" w:cs="Tahoma"/>
          <w:b/>
          <w:bCs/>
          <w:iCs/>
          <w:lang w:val="es-ES"/>
        </w:rPr>
        <w:t>:</w:t>
      </w:r>
    </w:p>
    <w:p w:rsidR="00F107D3" w:rsidRPr="0043487D" w:rsidRDefault="00F107D3" w:rsidP="00C3468F">
      <w:pPr>
        <w:jc w:val="both"/>
        <w:rPr>
          <w:rFonts w:ascii="Tahoma" w:hAnsi="Tahoma" w:cs="Tahoma"/>
          <w:lang w:val="es-ES"/>
        </w:rPr>
      </w:pPr>
    </w:p>
    <w:p w:rsidR="00F107D3" w:rsidRPr="0043487D" w:rsidRDefault="00F107D3" w:rsidP="00C3468F">
      <w:pPr>
        <w:pStyle w:val="BlockText"/>
        <w:ind w:left="1800" w:hanging="1"/>
        <w:jc w:val="center"/>
        <w:rPr>
          <w:rFonts w:ascii="Tahoma" w:hAnsi="Tahoma" w:cs="Tahoma"/>
          <w:sz w:val="24"/>
          <w:lang w:val="es-ES"/>
        </w:rPr>
      </w:pPr>
      <w:r>
        <w:rPr>
          <w:rFonts w:ascii="Tahoma" w:hAnsi="Tahoma" w:cs="Tahoma"/>
          <w:sz w:val="24"/>
          <w:lang w:val="es-ES"/>
        </w:rPr>
        <w:t xml:space="preserve">Lunes </w:t>
      </w:r>
      <w:r w:rsidR="00C32E48">
        <w:rPr>
          <w:rFonts w:ascii="Tahoma" w:hAnsi="Tahoma" w:cs="Tahoma"/>
          <w:sz w:val="24"/>
          <w:lang w:val="es-ES"/>
        </w:rPr>
        <w:t>5</w:t>
      </w:r>
      <w:r>
        <w:rPr>
          <w:rFonts w:ascii="Tahoma" w:hAnsi="Tahoma" w:cs="Tahoma"/>
          <w:sz w:val="24"/>
          <w:lang w:val="es-ES"/>
        </w:rPr>
        <w:t xml:space="preserve"> de noviembre de</w:t>
      </w:r>
      <w:r w:rsidRPr="0043487D">
        <w:rPr>
          <w:rFonts w:ascii="Tahoma" w:hAnsi="Tahoma" w:cs="Tahoma"/>
          <w:sz w:val="24"/>
          <w:lang w:val="es-ES"/>
        </w:rPr>
        <w:t xml:space="preserve"> 201</w:t>
      </w:r>
      <w:r w:rsidR="00C32E48">
        <w:rPr>
          <w:rFonts w:ascii="Tahoma" w:hAnsi="Tahoma" w:cs="Tahoma"/>
          <w:sz w:val="24"/>
          <w:lang w:val="es-ES"/>
        </w:rPr>
        <w:t>8</w:t>
      </w:r>
      <w:r>
        <w:rPr>
          <w:rFonts w:ascii="Tahoma" w:hAnsi="Tahoma" w:cs="Tahoma"/>
          <w:sz w:val="24"/>
          <w:lang w:val="es-ES"/>
        </w:rPr>
        <w:t xml:space="preserve"> a las</w:t>
      </w:r>
      <w:r w:rsidRPr="0043487D">
        <w:rPr>
          <w:rFonts w:ascii="Tahoma" w:hAnsi="Tahoma" w:cs="Tahoma"/>
          <w:sz w:val="24"/>
          <w:lang w:val="es-ES"/>
        </w:rPr>
        <w:t xml:space="preserve"> 9:00 a.m.</w:t>
      </w:r>
    </w:p>
    <w:p w:rsidR="00F107D3" w:rsidRPr="0043487D" w:rsidRDefault="00F107D3" w:rsidP="00C3468F">
      <w:pPr>
        <w:pStyle w:val="BlockText"/>
        <w:ind w:left="1800" w:hanging="1"/>
        <w:jc w:val="center"/>
        <w:rPr>
          <w:rFonts w:ascii="Tahoma" w:hAnsi="Tahoma" w:cs="Tahoma"/>
          <w:sz w:val="24"/>
          <w:lang w:val="es-ES"/>
        </w:rPr>
      </w:pPr>
      <w:r w:rsidRPr="0043487D">
        <w:rPr>
          <w:rFonts w:ascii="Tahoma" w:hAnsi="Tahoma" w:cs="Tahoma"/>
          <w:sz w:val="24"/>
          <w:lang w:val="es-ES"/>
        </w:rPr>
        <w:t xml:space="preserve">Lompoc City Council </w:t>
      </w:r>
      <w:proofErr w:type="spellStart"/>
      <w:r w:rsidRPr="0043487D">
        <w:rPr>
          <w:rFonts w:ascii="Tahoma" w:hAnsi="Tahoma" w:cs="Tahoma"/>
          <w:sz w:val="24"/>
          <w:lang w:val="es-ES"/>
        </w:rPr>
        <w:t>Chambers</w:t>
      </w:r>
      <w:proofErr w:type="spellEnd"/>
    </w:p>
    <w:p w:rsidR="00F107D3" w:rsidRPr="0043487D" w:rsidRDefault="00F107D3" w:rsidP="00C3468F">
      <w:pPr>
        <w:pStyle w:val="BlockText"/>
        <w:ind w:left="1800" w:hanging="1"/>
        <w:jc w:val="center"/>
        <w:rPr>
          <w:rFonts w:ascii="Tahoma" w:hAnsi="Tahoma" w:cs="Tahoma"/>
          <w:sz w:val="24"/>
          <w:lang w:val="es-ES"/>
        </w:rPr>
      </w:pPr>
      <w:r w:rsidRPr="0043487D">
        <w:rPr>
          <w:rFonts w:ascii="Tahoma" w:hAnsi="Tahoma" w:cs="Tahoma"/>
          <w:sz w:val="24"/>
          <w:lang w:val="es-ES"/>
        </w:rPr>
        <w:t xml:space="preserve">100 </w:t>
      </w:r>
      <w:proofErr w:type="spellStart"/>
      <w:r w:rsidRPr="0043487D">
        <w:rPr>
          <w:rFonts w:ascii="Tahoma" w:hAnsi="Tahoma" w:cs="Tahoma"/>
          <w:sz w:val="24"/>
          <w:lang w:val="es-ES"/>
        </w:rPr>
        <w:t>Civic</w:t>
      </w:r>
      <w:proofErr w:type="spellEnd"/>
      <w:r w:rsidRPr="0043487D">
        <w:rPr>
          <w:rFonts w:ascii="Tahoma" w:hAnsi="Tahoma" w:cs="Tahoma"/>
          <w:sz w:val="24"/>
          <w:lang w:val="es-ES"/>
        </w:rPr>
        <w:t xml:space="preserve"> Center Plaza, Lompoc</w:t>
      </w:r>
    </w:p>
    <w:p w:rsidR="00F107D3" w:rsidRPr="0043487D" w:rsidRDefault="00F107D3" w:rsidP="00C3468F">
      <w:pPr>
        <w:pStyle w:val="BlockText"/>
        <w:ind w:left="1800" w:hanging="1"/>
        <w:rPr>
          <w:rFonts w:ascii="Tahoma" w:hAnsi="Tahoma" w:cs="Tahoma"/>
          <w:sz w:val="22"/>
          <w:szCs w:val="22"/>
          <w:lang w:val="es-ES"/>
        </w:rPr>
      </w:pPr>
    </w:p>
    <w:p w:rsidR="00F107D3" w:rsidRPr="0043487D" w:rsidRDefault="00F107D3" w:rsidP="00C3468F">
      <w:pPr>
        <w:pStyle w:val="Heading1"/>
        <w:jc w:val="both"/>
        <w:rPr>
          <w:rFonts w:ascii="Tahoma" w:hAnsi="Tahoma" w:cs="Tahoma"/>
          <w:u w:val="none"/>
          <w:lang w:val="es-ES"/>
        </w:rPr>
      </w:pPr>
      <w:r>
        <w:rPr>
          <w:rFonts w:ascii="Tahoma" w:hAnsi="Tahoma" w:cs="Tahoma"/>
          <w:u w:val="none"/>
          <w:lang w:val="es-ES"/>
        </w:rPr>
        <w:t xml:space="preserve">En el taller habrá copias de las solicitudes para la </w:t>
      </w:r>
      <w:r w:rsidRPr="0043487D">
        <w:rPr>
          <w:rFonts w:ascii="Tahoma" w:hAnsi="Tahoma" w:cs="Tahoma"/>
          <w:u w:val="none"/>
          <w:lang w:val="es-ES"/>
        </w:rPr>
        <w:t xml:space="preserve">CDBG </w:t>
      </w:r>
      <w:r>
        <w:rPr>
          <w:rFonts w:ascii="Tahoma" w:hAnsi="Tahoma" w:cs="Tahoma"/>
          <w:u w:val="none"/>
          <w:lang w:val="es-ES"/>
        </w:rPr>
        <w:t>a disposición de los asistentes, y actualmente dichas copias se encuentran disponibles en el sitio web de la Ciudad en</w:t>
      </w:r>
      <w:r w:rsidRPr="0043487D">
        <w:rPr>
          <w:rFonts w:ascii="Tahoma" w:hAnsi="Tahoma" w:cs="Tahoma"/>
          <w:u w:val="none"/>
          <w:lang w:val="es-ES"/>
        </w:rPr>
        <w:t xml:space="preserve"> </w:t>
      </w:r>
      <w:hyperlink r:id="rId5" w:history="1">
        <w:r w:rsidRPr="0043487D">
          <w:rPr>
            <w:rStyle w:val="Hyperlink"/>
            <w:rFonts w:ascii="Tahoma" w:hAnsi="Tahoma" w:cs="Tahoma"/>
            <w:lang w:val="es-ES"/>
          </w:rPr>
          <w:t>www.cityoflompoc.com</w:t>
        </w:r>
      </w:hyperlink>
      <w:r w:rsidRPr="0043487D">
        <w:rPr>
          <w:rFonts w:ascii="Tahoma" w:hAnsi="Tahoma" w:cs="Tahoma"/>
          <w:u w:val="none"/>
          <w:lang w:val="es-ES"/>
        </w:rPr>
        <w:t xml:space="preserve">. </w:t>
      </w:r>
      <w:r>
        <w:rPr>
          <w:rFonts w:ascii="Tahoma" w:hAnsi="Tahoma" w:cs="Tahoma"/>
          <w:u w:val="none"/>
          <w:lang w:val="es-ES"/>
        </w:rPr>
        <w:t>Las solicitudes se pueden enviar por correo electrónico, previo pedido de los solicitantes</w:t>
      </w:r>
      <w:r w:rsidRPr="0043487D">
        <w:rPr>
          <w:rFonts w:ascii="Tahoma" w:hAnsi="Tahoma" w:cs="Tahoma"/>
          <w:u w:val="none"/>
          <w:lang w:val="es-ES"/>
        </w:rPr>
        <w:t xml:space="preserve">.  </w:t>
      </w:r>
      <w:r>
        <w:rPr>
          <w:rFonts w:ascii="Tahoma" w:hAnsi="Tahoma" w:cs="Tahoma"/>
          <w:u w:val="none"/>
          <w:lang w:val="es-ES"/>
        </w:rPr>
        <w:t xml:space="preserve">La fecha límite para presentar las solicitudes completadas es el </w:t>
      </w:r>
      <w:r w:rsidR="00C32E48">
        <w:rPr>
          <w:rFonts w:ascii="Tahoma" w:hAnsi="Tahoma" w:cs="Tahoma"/>
          <w:b/>
          <w:u w:val="none"/>
          <w:lang w:val="es-ES"/>
        </w:rPr>
        <w:t>jueves</w:t>
      </w:r>
      <w:r>
        <w:rPr>
          <w:rFonts w:ascii="Tahoma" w:hAnsi="Tahoma" w:cs="Tahoma"/>
          <w:b/>
          <w:u w:val="none"/>
          <w:lang w:val="es-ES"/>
        </w:rPr>
        <w:t xml:space="preserve"> </w:t>
      </w:r>
      <w:r w:rsidR="00C32E48">
        <w:rPr>
          <w:rFonts w:ascii="Tahoma" w:hAnsi="Tahoma" w:cs="Tahoma"/>
          <w:b/>
          <w:u w:val="none"/>
          <w:lang w:val="es-ES"/>
        </w:rPr>
        <w:t>5</w:t>
      </w:r>
      <w:r>
        <w:rPr>
          <w:rFonts w:ascii="Tahoma" w:hAnsi="Tahoma" w:cs="Tahoma"/>
          <w:b/>
          <w:u w:val="none"/>
          <w:lang w:val="es-ES"/>
        </w:rPr>
        <w:t xml:space="preserve"> de diciembre de </w:t>
      </w:r>
      <w:r w:rsidRPr="0043487D">
        <w:rPr>
          <w:rFonts w:ascii="Tahoma" w:hAnsi="Tahoma" w:cs="Tahoma"/>
          <w:b/>
          <w:u w:val="none"/>
          <w:lang w:val="es-ES"/>
        </w:rPr>
        <w:t>201</w:t>
      </w:r>
      <w:r w:rsidR="00C32E48">
        <w:rPr>
          <w:rFonts w:ascii="Tahoma" w:hAnsi="Tahoma" w:cs="Tahoma"/>
          <w:b/>
          <w:u w:val="none"/>
          <w:lang w:val="es-ES"/>
        </w:rPr>
        <w:t>8</w:t>
      </w:r>
      <w:r w:rsidRPr="0043487D">
        <w:rPr>
          <w:rFonts w:ascii="Tahoma" w:hAnsi="Tahoma" w:cs="Tahoma"/>
          <w:b/>
          <w:u w:val="none"/>
          <w:lang w:val="es-ES"/>
        </w:rPr>
        <w:t xml:space="preserve"> a</w:t>
      </w:r>
      <w:r>
        <w:rPr>
          <w:rFonts w:ascii="Tahoma" w:hAnsi="Tahoma" w:cs="Tahoma"/>
          <w:b/>
          <w:u w:val="none"/>
          <w:lang w:val="es-ES"/>
        </w:rPr>
        <w:t xml:space="preserve"> las</w:t>
      </w:r>
      <w:r w:rsidRPr="0043487D">
        <w:rPr>
          <w:rFonts w:ascii="Tahoma" w:hAnsi="Tahoma" w:cs="Tahoma"/>
          <w:b/>
          <w:u w:val="none"/>
          <w:lang w:val="es-ES"/>
        </w:rPr>
        <w:t xml:space="preserve"> 3:00 p.m.</w:t>
      </w:r>
      <w:r>
        <w:rPr>
          <w:rFonts w:ascii="Tahoma" w:hAnsi="Tahoma" w:cs="Tahoma"/>
          <w:u w:val="none"/>
          <w:lang w:val="es-ES"/>
        </w:rPr>
        <w:t xml:space="preserve">  Todas las solicitudes se deben enviar a la División de Desarrollo Comunitario, ubicada en </w:t>
      </w:r>
      <w:r w:rsidRPr="0043487D">
        <w:rPr>
          <w:rFonts w:ascii="Tahoma" w:hAnsi="Tahoma" w:cs="Tahoma"/>
          <w:u w:val="none"/>
          <w:lang w:val="es-ES"/>
        </w:rPr>
        <w:t xml:space="preserve">Lompoc City Hall, 100 </w:t>
      </w:r>
      <w:proofErr w:type="spellStart"/>
      <w:r w:rsidRPr="0043487D">
        <w:rPr>
          <w:rFonts w:ascii="Tahoma" w:hAnsi="Tahoma" w:cs="Tahoma"/>
          <w:u w:val="none"/>
          <w:lang w:val="es-ES"/>
        </w:rPr>
        <w:t>Civic</w:t>
      </w:r>
      <w:proofErr w:type="spellEnd"/>
      <w:r w:rsidRPr="0043487D">
        <w:rPr>
          <w:rFonts w:ascii="Tahoma" w:hAnsi="Tahoma" w:cs="Tahoma"/>
          <w:u w:val="none"/>
          <w:lang w:val="es-ES"/>
        </w:rPr>
        <w:t xml:space="preserve"> Center Plaza, Lompoc, CA  93436.  Para más información, llame al Departamento de Desarrollo Económico y Comunitario al (805) 875-82</w:t>
      </w:r>
      <w:r w:rsidR="00C32E48">
        <w:rPr>
          <w:rFonts w:ascii="Tahoma" w:hAnsi="Tahoma" w:cs="Tahoma"/>
          <w:u w:val="none"/>
          <w:lang w:val="es-ES"/>
        </w:rPr>
        <w:t>45</w:t>
      </w:r>
      <w:r>
        <w:rPr>
          <w:rFonts w:ascii="Tahoma" w:hAnsi="Tahoma" w:cs="Tahoma"/>
          <w:u w:val="none"/>
          <w:lang w:val="es-ES"/>
        </w:rPr>
        <w:t>,</w:t>
      </w:r>
      <w:r w:rsidRPr="0043487D">
        <w:rPr>
          <w:rFonts w:ascii="Tahoma" w:hAnsi="Tahoma" w:cs="Tahoma"/>
          <w:u w:val="none"/>
          <w:lang w:val="es-ES"/>
        </w:rPr>
        <w:t xml:space="preserve"> o</w:t>
      </w:r>
      <w:r>
        <w:rPr>
          <w:rFonts w:ascii="Tahoma" w:hAnsi="Tahoma" w:cs="Tahoma"/>
          <w:u w:val="none"/>
          <w:lang w:val="es-ES"/>
        </w:rPr>
        <w:t xml:space="preserve"> escriba por correo electrónico a</w:t>
      </w:r>
      <w:r w:rsidRPr="0043487D">
        <w:rPr>
          <w:rFonts w:ascii="Tahoma" w:hAnsi="Tahoma" w:cs="Tahoma"/>
          <w:u w:val="none"/>
          <w:lang w:val="es-ES"/>
        </w:rPr>
        <w:t xml:space="preserve"> </w:t>
      </w:r>
      <w:r w:rsidR="00C32E48">
        <w:rPr>
          <w:rFonts w:ascii="Tahoma" w:hAnsi="Tahoma" w:cs="Tahoma"/>
          <w:u w:val="none"/>
          <w:lang w:val="es-ES"/>
        </w:rPr>
        <w:t>c_alarcon</w:t>
      </w:r>
      <w:r w:rsidRPr="0043487D">
        <w:rPr>
          <w:rFonts w:ascii="Tahoma" w:hAnsi="Tahoma" w:cs="Tahoma"/>
          <w:u w:val="none"/>
          <w:lang w:val="es-ES"/>
        </w:rPr>
        <w:t xml:space="preserve">@ci.lompoc.ca.us. Si desea </w:t>
      </w:r>
      <w:r>
        <w:rPr>
          <w:rFonts w:ascii="Tahoma" w:hAnsi="Tahoma" w:cs="Tahoma"/>
          <w:u w:val="none"/>
          <w:lang w:val="es-ES"/>
        </w:rPr>
        <w:t xml:space="preserve">recibir </w:t>
      </w:r>
      <w:r w:rsidRPr="0043487D">
        <w:rPr>
          <w:rFonts w:ascii="Tahoma" w:hAnsi="Tahoma" w:cs="Tahoma"/>
          <w:u w:val="none"/>
          <w:lang w:val="es-ES"/>
        </w:rPr>
        <w:t>esta información en español, favor de llamar a Chanel Toledo, al teléfono (805) 875-8041.</w:t>
      </w:r>
    </w:p>
    <w:p w:rsidR="00F107D3" w:rsidRPr="0043487D" w:rsidRDefault="00F107D3">
      <w:pPr>
        <w:rPr>
          <w:lang w:val="es-ES"/>
        </w:rPr>
      </w:pPr>
      <w:bookmarkStart w:id="0" w:name="_GoBack"/>
      <w:bookmarkEnd w:id="0"/>
    </w:p>
    <w:sectPr w:rsidR="00F107D3" w:rsidRPr="0043487D" w:rsidSect="00376296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8F"/>
    <w:rsid w:val="000259BD"/>
    <w:rsid w:val="00072820"/>
    <w:rsid w:val="002168E0"/>
    <w:rsid w:val="002D6CFC"/>
    <w:rsid w:val="00300995"/>
    <w:rsid w:val="003640C7"/>
    <w:rsid w:val="00376296"/>
    <w:rsid w:val="00406536"/>
    <w:rsid w:val="0043487D"/>
    <w:rsid w:val="004E0009"/>
    <w:rsid w:val="005724E0"/>
    <w:rsid w:val="00581A7B"/>
    <w:rsid w:val="00583E6A"/>
    <w:rsid w:val="00597749"/>
    <w:rsid w:val="006803F7"/>
    <w:rsid w:val="00762261"/>
    <w:rsid w:val="00873F68"/>
    <w:rsid w:val="009820DE"/>
    <w:rsid w:val="00A80F42"/>
    <w:rsid w:val="00BE4A0F"/>
    <w:rsid w:val="00C32E48"/>
    <w:rsid w:val="00C3468F"/>
    <w:rsid w:val="00C55816"/>
    <w:rsid w:val="00E23445"/>
    <w:rsid w:val="00EA5B86"/>
    <w:rsid w:val="00F1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916A9"/>
  <w15:docId w15:val="{7E8446E2-4B2C-4341-8A5B-5A674BD9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68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68F"/>
    <w:pPr>
      <w:keepNext/>
      <w:tabs>
        <w:tab w:val="left" w:pos="1620"/>
        <w:tab w:val="left" w:pos="3600"/>
        <w:tab w:val="left" w:pos="5400"/>
      </w:tabs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468F"/>
    <w:rPr>
      <w:rFonts w:ascii="Times New Roman" w:hAnsi="Times New Roman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uiPriority w:val="99"/>
    <w:qFormat/>
    <w:rsid w:val="00C3468F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3468F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C3468F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C3468F"/>
    <w:pPr>
      <w:widowControl w:val="0"/>
      <w:autoSpaceDE w:val="0"/>
      <w:autoSpaceDN w:val="0"/>
      <w:adjustRightInd w:val="0"/>
      <w:ind w:left="720" w:right="1134"/>
      <w:jc w:val="both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oflompo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Lompoc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Toledo, Chanel</dc:creator>
  <cp:keywords/>
  <dc:description/>
  <cp:lastModifiedBy>Munoz, Trish</cp:lastModifiedBy>
  <cp:revision>3</cp:revision>
  <cp:lastPrinted>2018-10-09T18:20:00Z</cp:lastPrinted>
  <dcterms:created xsi:type="dcterms:W3CDTF">2018-10-09T18:17:00Z</dcterms:created>
  <dcterms:modified xsi:type="dcterms:W3CDTF">2018-10-09T18:23:00Z</dcterms:modified>
</cp:coreProperties>
</file>