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270" w:rsidRPr="000C2EA9" w:rsidRDefault="00044DD7" w:rsidP="00E93270">
      <w:pPr>
        <w:jc w:val="both"/>
        <w:rPr>
          <w:rFonts w:ascii="Arial" w:hAnsi="Arial" w:cs="Arial"/>
          <w:b/>
          <w:u w:val="single"/>
        </w:rPr>
      </w:pPr>
      <w:r>
        <w:rPr>
          <w:rFonts w:ascii="Arial" w:hAnsi="Arial" w:cs="Arial"/>
          <w:b/>
          <w:noProof/>
          <w:u w:val="single"/>
        </w:rPr>
        <mc:AlternateContent>
          <mc:Choice Requires="wps">
            <w:drawing>
              <wp:anchor distT="0" distB="0" distL="114300" distR="114300" simplePos="0" relativeHeight="251659263" behindDoc="1" locked="0" layoutInCell="1" allowOverlap="1">
                <wp:simplePos x="0" y="0"/>
                <wp:positionH relativeFrom="column">
                  <wp:posOffset>-20955</wp:posOffset>
                </wp:positionH>
                <wp:positionV relativeFrom="paragraph">
                  <wp:posOffset>1920240</wp:posOffset>
                </wp:positionV>
                <wp:extent cx="6717030" cy="1617980"/>
                <wp:effectExtent l="0" t="0" r="2667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030" cy="1617980"/>
                        </a:xfrm>
                        <a:prstGeom prst="rect">
                          <a:avLst/>
                        </a:prstGeom>
                        <a:noFill/>
                        <a:ln w="9525">
                          <a:solidFill>
                            <a:srgbClr val="000000"/>
                          </a:solidFill>
                          <a:miter lim="800000"/>
                          <a:headEnd/>
                          <a:tailEnd/>
                        </a:ln>
                      </wps:spPr>
                      <wps:txbx>
                        <w:txbxContent>
                          <w:p w:rsidR="00E93270" w:rsidRPr="000C2EA9" w:rsidRDefault="00E93270" w:rsidP="00E93270">
                            <w:pPr>
                              <w:jc w:val="both"/>
                              <w:rPr>
                                <w:rFonts w:ascii="Arial" w:hAnsi="Arial" w:cs="Arial"/>
                                <w:i/>
                                <w:iCs/>
                                <w:sz w:val="18"/>
                              </w:rPr>
                            </w:pPr>
                            <w:r w:rsidRPr="000C2EA9">
                              <w:rPr>
                                <w:rFonts w:ascii="Arial" w:hAnsi="Arial" w:cs="Arial"/>
                                <w:i/>
                                <w:iCs/>
                                <w:sz w:val="18"/>
                              </w:rPr>
                              <w:t>Please be advised that, pursuant to State Law, any member of the public may address the Commission concerning any Item on the Agenda, before or during Commission consideration of that Item.</w:t>
                            </w:r>
                          </w:p>
                          <w:p w:rsidR="00E93270" w:rsidRPr="000C2EA9" w:rsidRDefault="00E93270" w:rsidP="00E93270">
                            <w:pPr>
                              <w:pStyle w:val="BodyTextIndent2"/>
                              <w:spacing w:after="0" w:line="240" w:lineRule="auto"/>
                              <w:ind w:left="0"/>
                              <w:jc w:val="both"/>
                              <w:rPr>
                                <w:rFonts w:ascii="Arial" w:hAnsi="Arial" w:cs="Arial"/>
                                <w:i/>
                                <w:iCs/>
                                <w:sz w:val="18"/>
                                <w:szCs w:val="16"/>
                              </w:rPr>
                            </w:pPr>
                          </w:p>
                          <w:p w:rsidR="00E93270" w:rsidRPr="000C2EA9" w:rsidRDefault="00E93270" w:rsidP="00E93270">
                            <w:pPr>
                              <w:pStyle w:val="BodyTextIndent2"/>
                              <w:spacing w:after="0" w:line="240" w:lineRule="auto"/>
                              <w:ind w:left="0"/>
                              <w:jc w:val="both"/>
                              <w:rPr>
                                <w:rFonts w:ascii="Arial" w:hAnsi="Arial" w:cs="Arial"/>
                                <w:sz w:val="18"/>
                                <w:szCs w:val="16"/>
                              </w:rPr>
                            </w:pPr>
                            <w:proofErr w:type="gramStart"/>
                            <w:r w:rsidRPr="000C2EA9">
                              <w:rPr>
                                <w:rFonts w:ascii="Arial" w:hAnsi="Arial" w:cs="Arial"/>
                                <w:i/>
                                <w:iCs/>
                                <w:sz w:val="18"/>
                                <w:szCs w:val="16"/>
                              </w:rPr>
                              <w:t xml:space="preserve">Any documents produced by staff and distributed to the </w:t>
                            </w:r>
                            <w:r w:rsidRPr="000C2EA9">
                              <w:rPr>
                                <w:rFonts w:ascii="Arial" w:hAnsi="Arial" w:cs="Arial"/>
                                <w:i/>
                                <w:iCs/>
                                <w:sz w:val="18"/>
                                <w:szCs w:val="16"/>
                                <w:u w:val="single"/>
                              </w:rPr>
                              <w:t>Co</w:t>
                            </w:r>
                            <w:r>
                              <w:rPr>
                                <w:rFonts w:ascii="Arial" w:hAnsi="Arial" w:cs="Arial"/>
                                <w:i/>
                                <w:iCs/>
                                <w:sz w:val="18"/>
                                <w:szCs w:val="16"/>
                                <w:u w:val="single"/>
                              </w:rPr>
                              <w:t>mmission</w:t>
                            </w:r>
                            <w:r w:rsidRPr="000C2EA9">
                              <w:rPr>
                                <w:rFonts w:ascii="Arial" w:hAnsi="Arial" w:cs="Arial"/>
                                <w:i/>
                                <w:iCs/>
                                <w:sz w:val="18"/>
                                <w:szCs w:val="16"/>
                              </w:rPr>
                              <w:t xml:space="preserve"> regarding any item on the Agenda will be made available for public inspection in the lobby of Lompoc City Hall at 100 C</w:t>
                            </w:r>
                            <w:r w:rsidR="006949EA">
                              <w:rPr>
                                <w:rFonts w:ascii="Arial" w:hAnsi="Arial" w:cs="Arial"/>
                                <w:i/>
                                <w:iCs/>
                                <w:sz w:val="18"/>
                                <w:szCs w:val="16"/>
                              </w:rPr>
                              <w:t>ivic Center Plaza between 9 am </w:t>
                            </w:r>
                            <w:r w:rsidRPr="000C2EA9">
                              <w:rPr>
                                <w:rFonts w:ascii="Arial" w:hAnsi="Arial" w:cs="Arial"/>
                                <w:i/>
                                <w:iCs/>
                                <w:sz w:val="18"/>
                                <w:szCs w:val="16"/>
                              </w:rPr>
                              <w:t>and 5 pm Monday through Friday, and the Lompoc Library Information Desk at 501 E. North Avenue between 10 am and 7 pm Monday through Thursday and 1pm and 5pm  Friday and Saturday</w:t>
                            </w:r>
                            <w:r w:rsidRPr="000C2EA9">
                              <w:rPr>
                                <w:rFonts w:ascii="Arial" w:hAnsi="Arial" w:cs="Arial"/>
                                <w:sz w:val="18"/>
                                <w:szCs w:val="16"/>
                              </w:rPr>
                              <w:t>.</w:t>
                            </w:r>
                            <w:proofErr w:type="gramEnd"/>
                          </w:p>
                          <w:p w:rsidR="00E93270" w:rsidRPr="000C2EA9" w:rsidRDefault="00E93270" w:rsidP="00E93270">
                            <w:pPr>
                              <w:pStyle w:val="BodyTextIndent2"/>
                              <w:spacing w:after="0" w:line="240" w:lineRule="auto"/>
                              <w:ind w:left="0"/>
                              <w:jc w:val="both"/>
                              <w:rPr>
                                <w:rFonts w:ascii="Arial" w:hAnsi="Arial" w:cs="Arial"/>
                                <w:sz w:val="14"/>
                                <w:szCs w:val="16"/>
                              </w:rPr>
                            </w:pPr>
                          </w:p>
                          <w:p w:rsidR="00E93270" w:rsidRPr="000C2EA9" w:rsidRDefault="00E93270" w:rsidP="00E93270">
                            <w:pPr>
                              <w:pStyle w:val="BodyTextIndent2"/>
                              <w:spacing w:after="0" w:line="240" w:lineRule="auto"/>
                              <w:ind w:left="0"/>
                              <w:jc w:val="both"/>
                              <w:rPr>
                                <w:rFonts w:ascii="Arial" w:hAnsi="Arial" w:cs="Arial"/>
                                <w:i/>
                                <w:sz w:val="18"/>
                                <w:szCs w:val="16"/>
                              </w:rPr>
                            </w:pPr>
                            <w:r w:rsidRPr="000C2EA9">
                              <w:rPr>
                                <w:rFonts w:ascii="Arial" w:hAnsi="Arial" w:cs="Arial"/>
                                <w:i/>
                                <w:sz w:val="18"/>
                                <w:szCs w:val="16"/>
                              </w:rPr>
                              <w:t xml:space="preserve">If requested, the agenda shall be made available in appropriate alternative formats to persons with a disability, as required by Section 202 of the Americans with Disabilities Act of 1990, and the federal rules and regulations adopted in implementation thereof.  To request an alternative format, contact </w:t>
                            </w:r>
                            <w:r w:rsidR="000E5B7F">
                              <w:rPr>
                                <w:rFonts w:ascii="Arial" w:hAnsi="Arial" w:cs="Arial"/>
                                <w:i/>
                                <w:sz w:val="18"/>
                                <w:szCs w:val="16"/>
                              </w:rPr>
                              <w:t xml:space="preserve">Chanel </w:t>
                            </w:r>
                            <w:r w:rsidR="007E6ED0">
                              <w:rPr>
                                <w:rFonts w:ascii="Arial" w:hAnsi="Arial" w:cs="Arial"/>
                                <w:i/>
                                <w:sz w:val="18"/>
                                <w:szCs w:val="16"/>
                              </w:rPr>
                              <w:t>Ovalle</w:t>
                            </w:r>
                            <w:r w:rsidRPr="000C2EA9">
                              <w:rPr>
                                <w:rFonts w:ascii="Arial" w:hAnsi="Arial" w:cs="Arial"/>
                                <w:i/>
                                <w:sz w:val="18"/>
                                <w:szCs w:val="16"/>
                              </w:rPr>
                              <w:t xml:space="preserve"> at (805)</w:t>
                            </w:r>
                            <w:r w:rsidR="007E6ED0">
                              <w:rPr>
                                <w:rFonts w:ascii="Arial" w:hAnsi="Arial" w:cs="Arial"/>
                                <w:i/>
                                <w:sz w:val="18"/>
                                <w:szCs w:val="16"/>
                              </w:rPr>
                              <w:t xml:space="preserve"> </w:t>
                            </w:r>
                            <w:r w:rsidRPr="000C2EA9">
                              <w:rPr>
                                <w:rFonts w:ascii="Arial" w:hAnsi="Arial" w:cs="Arial"/>
                                <w:i/>
                                <w:sz w:val="18"/>
                                <w:szCs w:val="16"/>
                              </w:rPr>
                              <w:t>875-</w:t>
                            </w:r>
                            <w:r w:rsidR="007E6ED0">
                              <w:rPr>
                                <w:rFonts w:ascii="Arial" w:hAnsi="Arial" w:cs="Arial"/>
                                <w:i/>
                                <w:sz w:val="18"/>
                                <w:szCs w:val="16"/>
                              </w:rPr>
                              <w:t>8245</w:t>
                            </w:r>
                            <w:r w:rsidRPr="000C2EA9">
                              <w:rPr>
                                <w:rFonts w:ascii="Arial" w:hAnsi="Arial" w:cs="Arial"/>
                                <w:i/>
                                <w:sz w:val="18"/>
                                <w:szCs w:val="16"/>
                              </w:rPr>
                              <w:t xml:space="preserve"> or c_</w:t>
                            </w:r>
                            <w:r w:rsidR="00223FDB">
                              <w:rPr>
                                <w:rFonts w:ascii="Arial" w:hAnsi="Arial" w:cs="Arial"/>
                                <w:i/>
                                <w:sz w:val="18"/>
                                <w:szCs w:val="16"/>
                              </w:rPr>
                              <w:t>ovalle</w:t>
                            </w:r>
                            <w:r w:rsidRPr="000C2EA9">
                              <w:rPr>
                                <w:rFonts w:ascii="Arial" w:hAnsi="Arial" w:cs="Arial"/>
                                <w:i/>
                                <w:sz w:val="18"/>
                                <w:szCs w:val="16"/>
                              </w:rPr>
                              <w:t>@ci.lompoc.ca.us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5pt;margin-top:151.2pt;width:528.9pt;height:127.4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" filled="f">
                <v:textbox>
                  <w:txbxContent>
                    <w:p w:rsidR="00E93270" w:rsidRPr="000C2EA9" w:rsidRDefault="00E93270" w:rsidP="00E93270">
                      <w:pPr>
                        <w:jc w:val="both"/>
                        <w:rPr>
                          <w:rFonts w:ascii="Arial" w:hAnsi="Arial" w:cs="Arial"/>
                          <w:i/>
                          <w:iCs/>
                          <w:sz w:val="18"/>
                        </w:rPr>
                      </w:pPr>
                      <w:r w:rsidRPr="000C2EA9">
                        <w:rPr>
                          <w:rFonts w:ascii="Arial" w:hAnsi="Arial" w:cs="Arial"/>
                          <w:i/>
                          <w:iCs/>
                          <w:sz w:val="18"/>
                        </w:rPr>
                        <w:t>Please be advised that, pursuant to State Law, any member of the public may address the Commission concerning any Item on the Agenda, before or during Commission consideration of that Item.</w:t>
                      </w:r>
                    </w:p>
                    <w:p w:rsidR="00E93270" w:rsidRPr="000C2EA9" w:rsidRDefault="00E93270" w:rsidP="00E93270">
                      <w:pPr>
                        <w:pStyle w:val="BodyTextIndent2"/>
                        <w:spacing w:after="0" w:line="240" w:lineRule="auto"/>
                        <w:ind w:left="0"/>
                        <w:jc w:val="both"/>
                        <w:rPr>
                          <w:rFonts w:ascii="Arial" w:hAnsi="Arial" w:cs="Arial"/>
                          <w:i/>
                          <w:iCs/>
                          <w:sz w:val="18"/>
                          <w:szCs w:val="16"/>
                        </w:rPr>
                      </w:pPr>
                    </w:p>
                    <w:p w:rsidR="00E93270" w:rsidRPr="000C2EA9" w:rsidRDefault="00E93270" w:rsidP="00E93270">
                      <w:pPr>
                        <w:pStyle w:val="BodyTextIndent2"/>
                        <w:spacing w:after="0" w:line="240" w:lineRule="auto"/>
                        <w:ind w:left="0"/>
                        <w:jc w:val="both"/>
                        <w:rPr>
                          <w:rFonts w:ascii="Arial" w:hAnsi="Arial" w:cs="Arial"/>
                          <w:sz w:val="18"/>
                          <w:szCs w:val="16"/>
                        </w:rPr>
                      </w:pPr>
                      <w:proofErr w:type="gramStart"/>
                      <w:r w:rsidRPr="000C2EA9">
                        <w:rPr>
                          <w:rFonts w:ascii="Arial" w:hAnsi="Arial" w:cs="Arial"/>
                          <w:i/>
                          <w:iCs/>
                          <w:sz w:val="18"/>
                          <w:szCs w:val="16"/>
                        </w:rPr>
                        <w:t xml:space="preserve">Any documents produced by staff and distributed to the </w:t>
                      </w:r>
                      <w:r w:rsidRPr="000C2EA9">
                        <w:rPr>
                          <w:rFonts w:ascii="Arial" w:hAnsi="Arial" w:cs="Arial"/>
                          <w:i/>
                          <w:iCs/>
                          <w:sz w:val="18"/>
                          <w:szCs w:val="16"/>
                          <w:u w:val="single"/>
                        </w:rPr>
                        <w:t>Co</w:t>
                      </w:r>
                      <w:r>
                        <w:rPr>
                          <w:rFonts w:ascii="Arial" w:hAnsi="Arial" w:cs="Arial"/>
                          <w:i/>
                          <w:iCs/>
                          <w:sz w:val="18"/>
                          <w:szCs w:val="16"/>
                          <w:u w:val="single"/>
                        </w:rPr>
                        <w:t>mmission</w:t>
                      </w:r>
                      <w:r w:rsidRPr="000C2EA9">
                        <w:rPr>
                          <w:rFonts w:ascii="Arial" w:hAnsi="Arial" w:cs="Arial"/>
                          <w:i/>
                          <w:iCs/>
                          <w:sz w:val="18"/>
                          <w:szCs w:val="16"/>
                        </w:rPr>
                        <w:t xml:space="preserve"> regarding any item on the Agenda will be made available for public inspection in the lobby of Lompoc City Hall at 100 C</w:t>
                      </w:r>
                      <w:r w:rsidR="006949EA">
                        <w:rPr>
                          <w:rFonts w:ascii="Arial" w:hAnsi="Arial" w:cs="Arial"/>
                          <w:i/>
                          <w:iCs/>
                          <w:sz w:val="18"/>
                          <w:szCs w:val="16"/>
                        </w:rPr>
                        <w:t>ivic Center Plaza between 9 am </w:t>
                      </w:r>
                      <w:r w:rsidRPr="000C2EA9">
                        <w:rPr>
                          <w:rFonts w:ascii="Arial" w:hAnsi="Arial" w:cs="Arial"/>
                          <w:i/>
                          <w:iCs/>
                          <w:sz w:val="18"/>
                          <w:szCs w:val="16"/>
                        </w:rPr>
                        <w:t>and 5 pm Monday through Friday, and the Lompoc Library Information Desk at 501 E. North Avenue between 10 am and 7 pm Monday through Thursday and 1pm and 5pm  Friday and Saturday</w:t>
                      </w:r>
                      <w:r w:rsidRPr="000C2EA9">
                        <w:rPr>
                          <w:rFonts w:ascii="Arial" w:hAnsi="Arial" w:cs="Arial"/>
                          <w:sz w:val="18"/>
                          <w:szCs w:val="16"/>
                        </w:rPr>
                        <w:t>.</w:t>
                      </w:r>
                      <w:proofErr w:type="gramEnd"/>
                    </w:p>
                    <w:p w:rsidR="00E93270" w:rsidRPr="000C2EA9" w:rsidRDefault="00E93270" w:rsidP="00E93270">
                      <w:pPr>
                        <w:pStyle w:val="BodyTextIndent2"/>
                        <w:spacing w:after="0" w:line="240" w:lineRule="auto"/>
                        <w:ind w:left="0"/>
                        <w:jc w:val="both"/>
                        <w:rPr>
                          <w:rFonts w:ascii="Arial" w:hAnsi="Arial" w:cs="Arial"/>
                          <w:sz w:val="14"/>
                          <w:szCs w:val="16"/>
                        </w:rPr>
                      </w:pPr>
                    </w:p>
                    <w:p w:rsidR="00E93270" w:rsidRPr="000C2EA9" w:rsidRDefault="00E93270" w:rsidP="00E93270">
                      <w:pPr>
                        <w:pStyle w:val="BodyTextIndent2"/>
                        <w:spacing w:after="0" w:line="240" w:lineRule="auto"/>
                        <w:ind w:left="0"/>
                        <w:jc w:val="both"/>
                        <w:rPr>
                          <w:rFonts w:ascii="Arial" w:hAnsi="Arial" w:cs="Arial"/>
                          <w:i/>
                          <w:sz w:val="18"/>
                          <w:szCs w:val="16"/>
                        </w:rPr>
                      </w:pPr>
                      <w:r w:rsidRPr="000C2EA9">
                        <w:rPr>
                          <w:rFonts w:ascii="Arial" w:hAnsi="Arial" w:cs="Arial"/>
                          <w:i/>
                          <w:sz w:val="18"/>
                          <w:szCs w:val="16"/>
                        </w:rPr>
                        <w:t xml:space="preserve">If requested, the agenda shall be made available in appropriate alternative formats to persons with a disability, as required by Section 202 of the Americans with Disabilities Act of 1990, and the federal rules and regulations adopted in implementation thereof.  To request an alternative format, contact </w:t>
                      </w:r>
                      <w:r w:rsidR="000E5B7F">
                        <w:rPr>
                          <w:rFonts w:ascii="Arial" w:hAnsi="Arial" w:cs="Arial"/>
                          <w:i/>
                          <w:sz w:val="18"/>
                          <w:szCs w:val="16"/>
                        </w:rPr>
                        <w:t xml:space="preserve">Chanel </w:t>
                      </w:r>
                      <w:r w:rsidR="007E6ED0">
                        <w:rPr>
                          <w:rFonts w:ascii="Arial" w:hAnsi="Arial" w:cs="Arial"/>
                          <w:i/>
                          <w:sz w:val="18"/>
                          <w:szCs w:val="16"/>
                        </w:rPr>
                        <w:t>Ovalle</w:t>
                      </w:r>
                      <w:r w:rsidRPr="000C2EA9">
                        <w:rPr>
                          <w:rFonts w:ascii="Arial" w:hAnsi="Arial" w:cs="Arial"/>
                          <w:i/>
                          <w:sz w:val="18"/>
                          <w:szCs w:val="16"/>
                        </w:rPr>
                        <w:t xml:space="preserve"> at (805)</w:t>
                      </w:r>
                      <w:r w:rsidR="007E6ED0">
                        <w:rPr>
                          <w:rFonts w:ascii="Arial" w:hAnsi="Arial" w:cs="Arial"/>
                          <w:i/>
                          <w:sz w:val="18"/>
                          <w:szCs w:val="16"/>
                        </w:rPr>
                        <w:t xml:space="preserve"> </w:t>
                      </w:r>
                      <w:r w:rsidRPr="000C2EA9">
                        <w:rPr>
                          <w:rFonts w:ascii="Arial" w:hAnsi="Arial" w:cs="Arial"/>
                          <w:i/>
                          <w:sz w:val="18"/>
                          <w:szCs w:val="16"/>
                        </w:rPr>
                        <w:t>875-</w:t>
                      </w:r>
                      <w:r w:rsidR="007E6ED0">
                        <w:rPr>
                          <w:rFonts w:ascii="Arial" w:hAnsi="Arial" w:cs="Arial"/>
                          <w:i/>
                          <w:sz w:val="18"/>
                          <w:szCs w:val="16"/>
                        </w:rPr>
                        <w:t>8245</w:t>
                      </w:r>
                      <w:r w:rsidRPr="000C2EA9">
                        <w:rPr>
                          <w:rFonts w:ascii="Arial" w:hAnsi="Arial" w:cs="Arial"/>
                          <w:i/>
                          <w:sz w:val="18"/>
                          <w:szCs w:val="16"/>
                        </w:rPr>
                        <w:t xml:space="preserve"> or c_</w:t>
                      </w:r>
                      <w:r w:rsidR="00223FDB">
                        <w:rPr>
                          <w:rFonts w:ascii="Arial" w:hAnsi="Arial" w:cs="Arial"/>
                          <w:i/>
                          <w:sz w:val="18"/>
                          <w:szCs w:val="16"/>
                        </w:rPr>
                        <w:t>ovalle</w:t>
                      </w:r>
                      <w:r w:rsidRPr="000C2EA9">
                        <w:rPr>
                          <w:rFonts w:ascii="Arial" w:hAnsi="Arial" w:cs="Arial"/>
                          <w:i/>
                          <w:sz w:val="18"/>
                          <w:szCs w:val="16"/>
                        </w:rPr>
                        <w:t>@ci.lompoc.ca.us</w:t>
                      </w:r>
                    </w:p>
                  </w:txbxContent>
                </v:textbox>
              </v:shape>
            </w:pict>
          </mc:Fallback>
        </mc:AlternateContent>
      </w:r>
      <w:r w:rsidR="00E93270" w:rsidRPr="000C2EA9">
        <w:rPr>
          <w:rFonts w:ascii="Arial" w:hAnsi="Arial" w:cs="Arial"/>
          <w:b/>
          <w:noProof/>
          <w:u w:val="single"/>
        </w:rPr>
        <w:drawing>
          <wp:anchor distT="0" distB="0" distL="114300" distR="114300" simplePos="0" relativeHeight="251660288" behindDoc="1" locked="0" layoutInCell="1" allowOverlap="1">
            <wp:simplePos x="0" y="0"/>
            <wp:positionH relativeFrom="column">
              <wp:posOffset>1329397</wp:posOffset>
            </wp:positionH>
            <wp:positionV relativeFrom="paragraph">
              <wp:posOffset>-330591</wp:posOffset>
            </wp:positionV>
            <wp:extent cx="3678701" cy="1343465"/>
            <wp:effectExtent l="0" t="0" r="0" b="0"/>
            <wp:wrapNone/>
            <wp:docPr id="1" name="Picture 1" descr="C:\Users\s_alvarez\AppData\Local\Microsoft\Windows\Temporary Internet Files\Content.Outlook\K666EXH4\City of Lompoc LOG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_alvarez\AppData\Local\Microsoft\Windows\Temporary Internet Files\Content.Outlook\K666EXH4\City of Lompoc LOGO 2016.png"/>
                    <pic:cNvPicPr>
                      <a:picLocks noChangeAspect="1" noChangeArrowheads="1"/>
                    </pic:cNvPicPr>
                  </pic:nvPicPr>
                  <pic:blipFill>
                    <a:blip r:embed="rId8" cstate="print"/>
                    <a:srcRect/>
                    <a:stretch>
                      <a:fillRect/>
                    </a:stretch>
                  </pic:blipFill>
                  <pic:spPr bwMode="auto">
                    <a:xfrm>
                      <a:off x="0" y="0"/>
                      <a:ext cx="3678701" cy="1343465"/>
                    </a:xfrm>
                    <a:prstGeom prst="rect">
                      <a:avLst/>
                    </a:prstGeom>
                    <a:noFill/>
                    <a:ln w="9525">
                      <a:noFill/>
                      <a:miter lim="800000"/>
                      <a:headEnd/>
                      <a:tailEnd/>
                    </a:ln>
                  </pic:spPr>
                </pic:pic>
              </a:graphicData>
            </a:graphic>
          </wp:anchor>
        </w:drawing>
      </w:r>
    </w:p>
    <w:p w:rsidR="00E93270" w:rsidRPr="000C2EA9" w:rsidRDefault="00E93270" w:rsidP="00E93270">
      <w:pPr>
        <w:jc w:val="both"/>
        <w:rPr>
          <w:rFonts w:ascii="Arial" w:hAnsi="Arial" w:cs="Arial"/>
          <w:b/>
          <w:u w:val="single"/>
        </w:rPr>
      </w:pPr>
    </w:p>
    <w:p w:rsidR="00E93270" w:rsidRPr="000C2EA9" w:rsidRDefault="00E93270" w:rsidP="00E93270">
      <w:pPr>
        <w:pStyle w:val="Header"/>
        <w:tabs>
          <w:tab w:val="clear" w:pos="4320"/>
          <w:tab w:val="clear" w:pos="8640"/>
        </w:tabs>
        <w:jc w:val="center"/>
        <w:rPr>
          <w:rFonts w:ascii="Arial" w:hAnsi="Arial" w:cs="Arial"/>
          <w:b/>
        </w:rPr>
      </w:pPr>
    </w:p>
    <w:p w:rsidR="00E93270" w:rsidRPr="000C2EA9" w:rsidRDefault="00E93270" w:rsidP="00E93270">
      <w:pPr>
        <w:pStyle w:val="Header"/>
        <w:tabs>
          <w:tab w:val="clear" w:pos="4320"/>
          <w:tab w:val="clear" w:pos="8640"/>
        </w:tabs>
        <w:jc w:val="center"/>
        <w:rPr>
          <w:rFonts w:ascii="Arial" w:hAnsi="Arial" w:cs="Arial"/>
          <w:b/>
        </w:rPr>
      </w:pPr>
    </w:p>
    <w:p w:rsidR="00E93270" w:rsidRPr="000C2EA9" w:rsidRDefault="00E93270" w:rsidP="00E93270">
      <w:pPr>
        <w:pStyle w:val="Header"/>
        <w:tabs>
          <w:tab w:val="clear" w:pos="4320"/>
          <w:tab w:val="clear" w:pos="8640"/>
        </w:tabs>
        <w:jc w:val="center"/>
        <w:rPr>
          <w:rFonts w:ascii="Arial" w:hAnsi="Arial" w:cs="Arial"/>
          <w:b/>
          <w:sz w:val="16"/>
          <w:szCs w:val="16"/>
        </w:rPr>
      </w:pPr>
    </w:p>
    <w:p w:rsidR="00E93270" w:rsidRPr="000C2EA9" w:rsidRDefault="00E93270" w:rsidP="00E93270">
      <w:pPr>
        <w:pStyle w:val="Header"/>
        <w:tabs>
          <w:tab w:val="clear" w:pos="4320"/>
          <w:tab w:val="clear" w:pos="8640"/>
        </w:tabs>
        <w:jc w:val="center"/>
        <w:rPr>
          <w:rFonts w:ascii="Arial" w:hAnsi="Arial" w:cs="Arial"/>
          <w:b/>
        </w:rPr>
      </w:pPr>
      <w:r w:rsidRPr="000C2EA9">
        <w:rPr>
          <w:rFonts w:ascii="Arial" w:hAnsi="Arial" w:cs="Arial"/>
          <w:b/>
          <w:sz w:val="28"/>
        </w:rPr>
        <w:t>HUMAN SERVICES COMMISSION</w:t>
      </w:r>
      <w:r w:rsidRPr="000C2EA9">
        <w:rPr>
          <w:rFonts w:ascii="Arial" w:hAnsi="Arial" w:cs="Arial"/>
          <w:b/>
        </w:rPr>
        <w:t xml:space="preserve"> </w:t>
      </w:r>
    </w:p>
    <w:p w:rsidR="00E93270" w:rsidRPr="000C2EA9" w:rsidRDefault="00097FD3" w:rsidP="00E93270">
      <w:pPr>
        <w:pStyle w:val="Header"/>
        <w:tabs>
          <w:tab w:val="clear" w:pos="4320"/>
          <w:tab w:val="clear" w:pos="8640"/>
        </w:tabs>
        <w:jc w:val="center"/>
        <w:rPr>
          <w:rFonts w:ascii="Arial" w:hAnsi="Arial" w:cs="Arial"/>
          <w:b/>
          <w:color w:val="FF0000"/>
          <w:sz w:val="28"/>
        </w:rPr>
      </w:pPr>
      <w:r>
        <w:rPr>
          <w:rFonts w:ascii="Arial" w:hAnsi="Arial" w:cs="Arial"/>
          <w:b/>
          <w:sz w:val="28"/>
        </w:rPr>
        <w:t xml:space="preserve">NOTICE of </w:t>
      </w:r>
      <w:r w:rsidR="00AE610E">
        <w:rPr>
          <w:rFonts w:ascii="Arial" w:hAnsi="Arial" w:cs="Arial"/>
          <w:b/>
          <w:sz w:val="28"/>
        </w:rPr>
        <w:t>SPECIAL</w:t>
      </w:r>
      <w:r w:rsidR="00B16E12">
        <w:rPr>
          <w:rFonts w:ascii="Arial" w:hAnsi="Arial" w:cs="Arial"/>
          <w:b/>
          <w:sz w:val="28"/>
        </w:rPr>
        <w:t xml:space="preserve"> </w:t>
      </w:r>
      <w:r w:rsidR="00E93270" w:rsidRPr="000C2EA9">
        <w:rPr>
          <w:rFonts w:ascii="Arial" w:hAnsi="Arial" w:cs="Arial"/>
          <w:b/>
          <w:sz w:val="28"/>
        </w:rPr>
        <w:t>MEETING AGENDA</w:t>
      </w:r>
    </w:p>
    <w:p w:rsidR="00E93270" w:rsidRPr="000C2EA9" w:rsidRDefault="00AE71BB" w:rsidP="00E93270">
      <w:pPr>
        <w:pStyle w:val="Header"/>
        <w:tabs>
          <w:tab w:val="clear" w:pos="4320"/>
          <w:tab w:val="clear" w:pos="8640"/>
        </w:tabs>
        <w:jc w:val="center"/>
        <w:rPr>
          <w:rFonts w:ascii="Arial" w:hAnsi="Arial" w:cs="Arial"/>
          <w:b/>
        </w:rPr>
      </w:pPr>
      <w:r>
        <w:rPr>
          <w:rFonts w:ascii="Arial" w:hAnsi="Arial" w:cs="Arial"/>
          <w:b/>
        </w:rPr>
        <w:t>Monday</w:t>
      </w:r>
      <w:r w:rsidR="00B9127D">
        <w:rPr>
          <w:rFonts w:ascii="Arial" w:hAnsi="Arial" w:cs="Arial"/>
          <w:b/>
        </w:rPr>
        <w:t xml:space="preserve">, </w:t>
      </w:r>
      <w:r w:rsidR="00632431">
        <w:rPr>
          <w:rFonts w:ascii="Arial" w:hAnsi="Arial" w:cs="Arial"/>
          <w:b/>
        </w:rPr>
        <w:t>October 5</w:t>
      </w:r>
      <w:r w:rsidR="00840A53">
        <w:rPr>
          <w:rFonts w:ascii="Arial" w:hAnsi="Arial" w:cs="Arial"/>
          <w:b/>
        </w:rPr>
        <w:t>, 2020</w:t>
      </w:r>
      <w:r w:rsidR="00A22BA1">
        <w:rPr>
          <w:rFonts w:ascii="Arial" w:hAnsi="Arial" w:cs="Arial"/>
          <w:b/>
        </w:rPr>
        <w:t xml:space="preserve"> </w:t>
      </w:r>
      <w:r w:rsidR="0043155A">
        <w:rPr>
          <w:rFonts w:ascii="Arial" w:hAnsi="Arial" w:cs="Arial"/>
          <w:b/>
        </w:rPr>
        <w:t>–</w:t>
      </w:r>
      <w:r w:rsidR="00E93270" w:rsidRPr="000C2EA9">
        <w:rPr>
          <w:rFonts w:ascii="Arial" w:hAnsi="Arial" w:cs="Arial"/>
          <w:b/>
        </w:rPr>
        <w:t xml:space="preserve"> </w:t>
      </w:r>
      <w:r w:rsidR="00840A53">
        <w:rPr>
          <w:rFonts w:ascii="Arial" w:hAnsi="Arial" w:cs="Arial"/>
          <w:b/>
        </w:rPr>
        <w:t>4</w:t>
      </w:r>
      <w:r w:rsidR="00A74E09">
        <w:rPr>
          <w:rFonts w:ascii="Arial" w:hAnsi="Arial" w:cs="Arial"/>
          <w:b/>
        </w:rPr>
        <w:t>:</w:t>
      </w:r>
      <w:r w:rsidR="00840A53">
        <w:rPr>
          <w:rFonts w:ascii="Arial" w:hAnsi="Arial" w:cs="Arial"/>
          <w:b/>
        </w:rPr>
        <w:t>00 p.m.</w:t>
      </w:r>
    </w:p>
    <w:p w:rsidR="00E93270" w:rsidRPr="000C2EA9" w:rsidRDefault="002552FC" w:rsidP="00E93270">
      <w:pPr>
        <w:pStyle w:val="Header"/>
        <w:tabs>
          <w:tab w:val="clear" w:pos="4320"/>
          <w:tab w:val="clear" w:pos="8640"/>
        </w:tabs>
        <w:jc w:val="center"/>
        <w:rPr>
          <w:rFonts w:ascii="Arial" w:hAnsi="Arial" w:cs="Arial"/>
          <w:b/>
        </w:rPr>
      </w:pPr>
      <w:r>
        <w:rPr>
          <w:rFonts w:ascii="Arial" w:hAnsi="Arial" w:cs="Arial"/>
          <w:b/>
        </w:rPr>
        <w:t>Administrative Conference Room</w:t>
      </w:r>
    </w:p>
    <w:p w:rsidR="00E93270" w:rsidRPr="000C2EA9" w:rsidRDefault="00E93270" w:rsidP="00E93270">
      <w:pPr>
        <w:pStyle w:val="Header"/>
        <w:tabs>
          <w:tab w:val="clear" w:pos="4320"/>
          <w:tab w:val="clear" w:pos="8640"/>
        </w:tabs>
        <w:jc w:val="center"/>
        <w:rPr>
          <w:rFonts w:ascii="Arial" w:hAnsi="Arial" w:cs="Arial"/>
          <w:b/>
        </w:rPr>
      </w:pPr>
      <w:proofErr w:type="gramStart"/>
      <w:r w:rsidRPr="000C2EA9">
        <w:rPr>
          <w:rFonts w:ascii="Arial" w:hAnsi="Arial" w:cs="Arial"/>
          <w:b/>
        </w:rPr>
        <w:t>100</w:t>
      </w:r>
      <w:proofErr w:type="gramEnd"/>
      <w:r w:rsidRPr="000C2EA9">
        <w:rPr>
          <w:rFonts w:ascii="Arial" w:hAnsi="Arial" w:cs="Arial"/>
          <w:b/>
        </w:rPr>
        <w:t xml:space="preserve"> Civic Center Plaza, Lompoc, CA</w:t>
      </w:r>
    </w:p>
    <w:p w:rsidR="00E93270" w:rsidRPr="000C2EA9" w:rsidRDefault="00E93270" w:rsidP="00E93270">
      <w:pPr>
        <w:pStyle w:val="Header"/>
        <w:tabs>
          <w:tab w:val="clear" w:pos="4320"/>
          <w:tab w:val="clear" w:pos="8640"/>
        </w:tabs>
        <w:jc w:val="center"/>
        <w:rPr>
          <w:rFonts w:ascii="Arial" w:hAnsi="Arial" w:cs="Arial"/>
          <w:b/>
        </w:rPr>
      </w:pPr>
    </w:p>
    <w:p w:rsidR="00E93270" w:rsidRPr="000C2EA9" w:rsidRDefault="00E93270" w:rsidP="00E93270">
      <w:pPr>
        <w:pStyle w:val="Header"/>
        <w:tabs>
          <w:tab w:val="clear" w:pos="4320"/>
          <w:tab w:val="clear" w:pos="8640"/>
        </w:tabs>
        <w:jc w:val="center"/>
        <w:rPr>
          <w:rFonts w:ascii="Arial" w:hAnsi="Arial" w:cs="Arial"/>
          <w:b/>
        </w:rPr>
      </w:pPr>
    </w:p>
    <w:p w:rsidR="00E93270" w:rsidRPr="000C2EA9" w:rsidRDefault="00E93270" w:rsidP="00E93270">
      <w:pPr>
        <w:jc w:val="both"/>
        <w:rPr>
          <w:rFonts w:ascii="Arial" w:hAnsi="Arial" w:cs="Arial"/>
          <w:b/>
          <w:u w:val="single"/>
        </w:rPr>
      </w:pPr>
    </w:p>
    <w:p w:rsidR="00E93270" w:rsidRPr="000C2EA9" w:rsidRDefault="00E93270" w:rsidP="00E93270">
      <w:pPr>
        <w:jc w:val="both"/>
        <w:rPr>
          <w:rFonts w:ascii="Arial" w:hAnsi="Arial" w:cs="Arial"/>
          <w:b/>
          <w:u w:val="single"/>
        </w:rPr>
      </w:pPr>
    </w:p>
    <w:p w:rsidR="00E93270" w:rsidRPr="000C2EA9" w:rsidRDefault="00E93270" w:rsidP="00E93270">
      <w:pPr>
        <w:tabs>
          <w:tab w:val="left" w:pos="7676"/>
        </w:tabs>
        <w:jc w:val="both"/>
        <w:rPr>
          <w:rFonts w:ascii="Arial" w:hAnsi="Arial" w:cs="Arial"/>
          <w:b/>
          <w:u w:val="single"/>
        </w:rPr>
      </w:pPr>
    </w:p>
    <w:p w:rsidR="00E93270" w:rsidRPr="000C2EA9" w:rsidRDefault="00E93270" w:rsidP="00E93270">
      <w:pPr>
        <w:tabs>
          <w:tab w:val="left" w:pos="7676"/>
        </w:tabs>
        <w:jc w:val="both"/>
        <w:rPr>
          <w:rFonts w:ascii="Arial" w:hAnsi="Arial" w:cs="Arial"/>
          <w:b/>
          <w:u w:val="single"/>
        </w:rPr>
      </w:pPr>
    </w:p>
    <w:p w:rsidR="00E93270" w:rsidRPr="000C2EA9" w:rsidRDefault="00E93270" w:rsidP="00E93270">
      <w:pPr>
        <w:tabs>
          <w:tab w:val="left" w:pos="7676"/>
        </w:tabs>
        <w:jc w:val="both"/>
        <w:rPr>
          <w:rFonts w:ascii="Arial" w:hAnsi="Arial" w:cs="Arial"/>
          <w:b/>
          <w:u w:val="single"/>
        </w:rPr>
      </w:pPr>
    </w:p>
    <w:p w:rsidR="00E93270" w:rsidRPr="000C2EA9" w:rsidRDefault="00E93270" w:rsidP="00E93270">
      <w:pPr>
        <w:tabs>
          <w:tab w:val="left" w:pos="7676"/>
        </w:tabs>
        <w:jc w:val="both"/>
        <w:rPr>
          <w:rFonts w:ascii="Arial" w:hAnsi="Arial" w:cs="Arial"/>
          <w:b/>
          <w:u w:val="single"/>
        </w:rPr>
      </w:pPr>
    </w:p>
    <w:p w:rsidR="00E93270" w:rsidRPr="000C2EA9" w:rsidRDefault="00E93270" w:rsidP="00E93270">
      <w:pPr>
        <w:tabs>
          <w:tab w:val="left" w:pos="7676"/>
        </w:tabs>
        <w:jc w:val="both"/>
        <w:rPr>
          <w:rFonts w:ascii="Arial" w:hAnsi="Arial" w:cs="Arial"/>
          <w:b/>
          <w:u w:val="single"/>
        </w:rPr>
      </w:pPr>
    </w:p>
    <w:p w:rsidR="00E93270" w:rsidRPr="000C2EA9" w:rsidRDefault="00E93270" w:rsidP="00E93270">
      <w:pPr>
        <w:tabs>
          <w:tab w:val="left" w:pos="7676"/>
        </w:tabs>
        <w:jc w:val="both"/>
        <w:rPr>
          <w:rFonts w:ascii="Arial" w:hAnsi="Arial" w:cs="Arial"/>
          <w:b/>
          <w:u w:val="single"/>
        </w:rPr>
      </w:pPr>
    </w:p>
    <w:p w:rsidR="00E93270" w:rsidRPr="000C2EA9" w:rsidRDefault="00E93270" w:rsidP="00E93270">
      <w:pPr>
        <w:tabs>
          <w:tab w:val="left" w:pos="7676"/>
        </w:tabs>
        <w:jc w:val="both"/>
        <w:rPr>
          <w:rFonts w:ascii="Arial" w:hAnsi="Arial" w:cs="Arial"/>
          <w:b/>
          <w:u w:val="single"/>
        </w:rPr>
      </w:pPr>
    </w:p>
    <w:p w:rsidR="00E93270" w:rsidRPr="00FC02A0" w:rsidRDefault="00E93270" w:rsidP="00FC02A0">
      <w:pPr>
        <w:tabs>
          <w:tab w:val="left" w:pos="7676"/>
        </w:tabs>
        <w:jc w:val="both"/>
        <w:rPr>
          <w:rFonts w:ascii="Arial" w:hAnsi="Arial" w:cs="Arial"/>
        </w:rPr>
      </w:pPr>
      <w:r w:rsidRPr="00FC02A0">
        <w:rPr>
          <w:rFonts w:ascii="Arial" w:hAnsi="Arial" w:cs="Arial"/>
          <w:b/>
          <w:u w:val="single"/>
        </w:rPr>
        <w:t>Commission Members</w:t>
      </w:r>
    </w:p>
    <w:p w:rsidR="00A74E09" w:rsidRDefault="00A22BA1" w:rsidP="00B31E70">
      <w:pPr>
        <w:tabs>
          <w:tab w:val="left" w:pos="7350"/>
        </w:tabs>
        <w:jc w:val="both"/>
        <w:rPr>
          <w:rFonts w:ascii="Arial" w:hAnsi="Arial" w:cs="Arial"/>
        </w:rPr>
      </w:pPr>
      <w:r>
        <w:rPr>
          <w:rFonts w:ascii="Arial" w:hAnsi="Arial" w:cs="Arial"/>
        </w:rPr>
        <w:t>Mark Ashamalla</w:t>
      </w:r>
      <w:r w:rsidR="00223FDB">
        <w:rPr>
          <w:rFonts w:ascii="Arial" w:hAnsi="Arial" w:cs="Arial"/>
        </w:rPr>
        <w:t>, President</w:t>
      </w:r>
    </w:p>
    <w:p w:rsidR="00F334D4" w:rsidRPr="00FC02A0" w:rsidRDefault="00A74E09" w:rsidP="00B31E70">
      <w:pPr>
        <w:tabs>
          <w:tab w:val="left" w:pos="7350"/>
        </w:tabs>
        <w:jc w:val="both"/>
        <w:rPr>
          <w:rFonts w:ascii="Arial" w:hAnsi="Arial" w:cs="Arial"/>
        </w:rPr>
      </w:pPr>
      <w:r>
        <w:rPr>
          <w:rFonts w:ascii="Arial" w:hAnsi="Arial" w:cs="Arial"/>
        </w:rPr>
        <w:t>Pat Brady</w:t>
      </w:r>
      <w:r w:rsidR="00223FDB">
        <w:rPr>
          <w:rFonts w:ascii="Arial" w:hAnsi="Arial" w:cs="Arial"/>
        </w:rPr>
        <w:t>, Vice President</w:t>
      </w:r>
      <w:r w:rsidR="00B31E70">
        <w:rPr>
          <w:rFonts w:ascii="Arial" w:hAnsi="Arial" w:cs="Arial"/>
        </w:rPr>
        <w:tab/>
      </w:r>
    </w:p>
    <w:p w:rsidR="00223FDB" w:rsidRDefault="00223FDB" w:rsidP="00223FDB">
      <w:pPr>
        <w:jc w:val="both"/>
        <w:rPr>
          <w:rFonts w:ascii="Arial" w:hAnsi="Arial" w:cs="Arial"/>
        </w:rPr>
      </w:pPr>
      <w:r w:rsidRPr="00FC02A0">
        <w:rPr>
          <w:rFonts w:ascii="Arial" w:hAnsi="Arial" w:cs="Arial"/>
        </w:rPr>
        <w:t>Kenny Agbodike</w:t>
      </w:r>
      <w:r>
        <w:rPr>
          <w:rFonts w:ascii="Arial" w:hAnsi="Arial" w:cs="Arial"/>
        </w:rPr>
        <w:t>, Commissioner</w:t>
      </w:r>
    </w:p>
    <w:p w:rsidR="00CC2AFD" w:rsidRDefault="00CC2AFD" w:rsidP="00223FDB">
      <w:pPr>
        <w:jc w:val="both"/>
        <w:rPr>
          <w:rFonts w:ascii="Arial" w:hAnsi="Arial" w:cs="Arial"/>
        </w:rPr>
      </w:pPr>
      <w:r>
        <w:rPr>
          <w:rFonts w:ascii="Arial" w:hAnsi="Arial" w:cs="Arial"/>
        </w:rPr>
        <w:t xml:space="preserve">Pamela </w:t>
      </w:r>
      <w:proofErr w:type="spellStart"/>
      <w:r>
        <w:rPr>
          <w:rFonts w:ascii="Arial" w:hAnsi="Arial" w:cs="Arial"/>
        </w:rPr>
        <w:t>Kim</w:t>
      </w:r>
      <w:r w:rsidR="005A0AB7">
        <w:rPr>
          <w:rFonts w:ascii="Arial" w:hAnsi="Arial" w:cs="Arial"/>
        </w:rPr>
        <w:t>linger</w:t>
      </w:r>
      <w:proofErr w:type="spellEnd"/>
      <w:r w:rsidR="005A0AB7">
        <w:rPr>
          <w:rFonts w:ascii="Arial" w:hAnsi="Arial" w:cs="Arial"/>
        </w:rPr>
        <w:t>, Commissioner</w:t>
      </w:r>
    </w:p>
    <w:p w:rsidR="00196068" w:rsidRPr="00FC02A0" w:rsidRDefault="00196068" w:rsidP="00223FDB">
      <w:pPr>
        <w:jc w:val="both"/>
        <w:rPr>
          <w:rFonts w:ascii="Arial" w:hAnsi="Arial" w:cs="Arial"/>
        </w:rPr>
      </w:pPr>
      <w:r>
        <w:rPr>
          <w:rFonts w:ascii="Arial" w:hAnsi="Arial" w:cs="Arial"/>
        </w:rPr>
        <w:t>Karen Ortiz, Commissioner</w:t>
      </w:r>
    </w:p>
    <w:p w:rsidR="005D3035" w:rsidRDefault="005D3035" w:rsidP="00FC02A0">
      <w:pPr>
        <w:rPr>
          <w:rFonts w:ascii="Arial" w:hAnsi="Arial" w:cs="Arial"/>
          <w:b/>
          <w:u w:val="single"/>
        </w:rPr>
      </w:pPr>
    </w:p>
    <w:p w:rsidR="00E93270" w:rsidRPr="00FC02A0" w:rsidRDefault="00E93270" w:rsidP="00FC02A0">
      <w:pPr>
        <w:rPr>
          <w:rFonts w:ascii="Arial" w:hAnsi="Arial" w:cs="Arial"/>
          <w:b/>
          <w:u w:val="single"/>
        </w:rPr>
      </w:pPr>
      <w:r w:rsidRPr="00FC02A0">
        <w:rPr>
          <w:rFonts w:ascii="Arial" w:hAnsi="Arial" w:cs="Arial"/>
          <w:b/>
          <w:u w:val="single"/>
        </w:rPr>
        <w:t>Council Liaison</w:t>
      </w:r>
    </w:p>
    <w:p w:rsidR="00E93270" w:rsidRPr="00FC02A0" w:rsidRDefault="00533C61" w:rsidP="00FC02A0">
      <w:pPr>
        <w:rPr>
          <w:rFonts w:ascii="Arial" w:hAnsi="Arial" w:cs="Arial"/>
        </w:rPr>
      </w:pPr>
      <w:r>
        <w:rPr>
          <w:rFonts w:ascii="Arial" w:hAnsi="Arial" w:cs="Arial"/>
        </w:rPr>
        <w:t>Council Member Starbuck</w:t>
      </w:r>
    </w:p>
    <w:p w:rsidR="00E93270" w:rsidRPr="00FC02A0" w:rsidRDefault="00E93270" w:rsidP="00FC02A0">
      <w:pPr>
        <w:rPr>
          <w:rFonts w:ascii="Arial" w:hAnsi="Arial" w:cs="Arial"/>
        </w:rPr>
      </w:pPr>
    </w:p>
    <w:p w:rsidR="00D82FAC" w:rsidRPr="00FC02A0" w:rsidRDefault="00E93270" w:rsidP="00FC02A0">
      <w:pPr>
        <w:jc w:val="both"/>
        <w:rPr>
          <w:rFonts w:ascii="Arial" w:hAnsi="Arial" w:cs="Arial"/>
          <w:b/>
          <w:u w:val="single"/>
        </w:rPr>
      </w:pPr>
      <w:r w:rsidRPr="00FC02A0">
        <w:rPr>
          <w:rFonts w:ascii="Arial" w:hAnsi="Arial" w:cs="Arial"/>
          <w:b/>
          <w:u w:val="single"/>
        </w:rPr>
        <w:t>Staff</w:t>
      </w:r>
    </w:p>
    <w:p w:rsidR="00D82FAC" w:rsidRDefault="00A74E09" w:rsidP="00FC02A0">
      <w:pPr>
        <w:jc w:val="both"/>
        <w:rPr>
          <w:rFonts w:ascii="Arial" w:hAnsi="Arial" w:cs="Arial"/>
        </w:rPr>
      </w:pPr>
      <w:r>
        <w:rPr>
          <w:rFonts w:ascii="Arial" w:hAnsi="Arial" w:cs="Arial"/>
        </w:rPr>
        <w:t xml:space="preserve">Chanel </w:t>
      </w:r>
      <w:r w:rsidR="007E6ED0">
        <w:rPr>
          <w:rFonts w:ascii="Arial" w:hAnsi="Arial" w:cs="Arial"/>
        </w:rPr>
        <w:t>Ovalle</w:t>
      </w:r>
      <w:r w:rsidR="004E2734">
        <w:rPr>
          <w:rFonts w:ascii="Arial" w:hAnsi="Arial" w:cs="Arial"/>
        </w:rPr>
        <w:t xml:space="preserve">, </w:t>
      </w:r>
      <w:r w:rsidR="00DB0634">
        <w:rPr>
          <w:rFonts w:ascii="Arial" w:hAnsi="Arial" w:cs="Arial"/>
        </w:rPr>
        <w:t>Community Development Program Manager</w:t>
      </w:r>
    </w:p>
    <w:p w:rsidR="00E93270" w:rsidRPr="00FC02A0" w:rsidRDefault="00E93270" w:rsidP="00FC02A0">
      <w:pPr>
        <w:jc w:val="both"/>
        <w:rPr>
          <w:rFonts w:ascii="Arial" w:hAnsi="Arial" w:cs="Arial"/>
        </w:rPr>
      </w:pPr>
    </w:p>
    <w:p w:rsidR="008B4BFF" w:rsidRDefault="00737164" w:rsidP="00737164">
      <w:pPr>
        <w:jc w:val="both"/>
        <w:rPr>
          <w:rFonts w:ascii="Arial" w:hAnsi="Arial" w:cs="Arial"/>
        </w:rPr>
      </w:pPr>
      <w:r>
        <w:rPr>
          <w:rFonts w:ascii="Arial" w:hAnsi="Arial" w:cs="Arial"/>
          <w:b/>
          <w:u w:val="single"/>
        </w:rPr>
        <w:t>Public Comment</w:t>
      </w:r>
      <w:r w:rsidR="00303B9F">
        <w:rPr>
          <w:rFonts w:ascii="Arial" w:hAnsi="Arial" w:cs="Arial"/>
          <w:b/>
          <w:u w:val="single"/>
        </w:rPr>
        <w:t xml:space="preserve"> (3 Minute Maximum)</w:t>
      </w:r>
    </w:p>
    <w:p w:rsidR="00AE71BB" w:rsidRPr="00AE71BB" w:rsidRDefault="00AE71BB" w:rsidP="00737164">
      <w:pPr>
        <w:jc w:val="both"/>
        <w:rPr>
          <w:rFonts w:ascii="Arial" w:hAnsi="Arial" w:cs="Arial"/>
        </w:rPr>
      </w:pPr>
      <w:r>
        <w:rPr>
          <w:rFonts w:ascii="Arial" w:hAnsi="Arial" w:cs="Arial"/>
        </w:rPr>
        <w:t>None</w:t>
      </w:r>
    </w:p>
    <w:p w:rsidR="008B4BFF" w:rsidRPr="00FC02A0" w:rsidRDefault="008B4BFF" w:rsidP="00737164">
      <w:pPr>
        <w:jc w:val="both"/>
        <w:rPr>
          <w:rFonts w:ascii="Arial" w:hAnsi="Arial" w:cs="Arial"/>
          <w:b/>
          <w:u w:val="single"/>
        </w:rPr>
      </w:pPr>
    </w:p>
    <w:p w:rsidR="008B4BFF" w:rsidRPr="00FC02A0" w:rsidRDefault="008B4BFF" w:rsidP="008B4BFF">
      <w:pPr>
        <w:jc w:val="both"/>
        <w:rPr>
          <w:rFonts w:ascii="Arial" w:hAnsi="Arial" w:cs="Arial"/>
          <w:b/>
          <w:u w:val="single"/>
        </w:rPr>
      </w:pPr>
      <w:r w:rsidRPr="00FC02A0">
        <w:rPr>
          <w:rFonts w:ascii="Arial" w:hAnsi="Arial" w:cs="Arial"/>
          <w:b/>
          <w:u w:val="single"/>
        </w:rPr>
        <w:t>Written Communications</w:t>
      </w:r>
    </w:p>
    <w:p w:rsidR="00737164" w:rsidRDefault="00AE71BB" w:rsidP="00FC02A0">
      <w:pPr>
        <w:jc w:val="both"/>
        <w:rPr>
          <w:rFonts w:ascii="Arial" w:hAnsi="Arial" w:cs="Arial"/>
        </w:rPr>
      </w:pPr>
      <w:r>
        <w:rPr>
          <w:rFonts w:ascii="Arial" w:hAnsi="Arial" w:cs="Arial"/>
        </w:rPr>
        <w:t>None</w:t>
      </w:r>
    </w:p>
    <w:p w:rsidR="00097FD3" w:rsidRDefault="00097FD3" w:rsidP="00FC02A0">
      <w:pPr>
        <w:jc w:val="both"/>
        <w:rPr>
          <w:rFonts w:ascii="Arial" w:hAnsi="Arial" w:cs="Arial"/>
        </w:rPr>
      </w:pPr>
    </w:p>
    <w:p w:rsidR="00E93270" w:rsidRDefault="00E93270" w:rsidP="00FC02A0">
      <w:pPr>
        <w:jc w:val="both"/>
        <w:rPr>
          <w:rFonts w:ascii="Arial" w:hAnsi="Arial" w:cs="Arial"/>
          <w:b/>
          <w:u w:val="single"/>
        </w:rPr>
      </w:pPr>
      <w:r w:rsidRPr="00FC02A0">
        <w:rPr>
          <w:rFonts w:ascii="Arial" w:hAnsi="Arial" w:cs="Arial"/>
          <w:b/>
          <w:u w:val="single"/>
        </w:rPr>
        <w:t>Agenda Item</w:t>
      </w:r>
    </w:p>
    <w:p w:rsidR="00C659E1" w:rsidRPr="00AE71BB" w:rsidRDefault="00AE71BB" w:rsidP="00AE71BB">
      <w:pPr>
        <w:rPr>
          <w:rFonts w:ascii="Arial" w:hAnsi="Arial" w:cs="Arial"/>
        </w:rPr>
      </w:pPr>
      <w:r w:rsidRPr="00AE71BB">
        <w:rPr>
          <w:rFonts w:ascii="Arial" w:hAnsi="Arial" w:cs="Arial"/>
        </w:rPr>
        <w:t>None</w:t>
      </w:r>
    </w:p>
    <w:p w:rsidR="00AE71BB" w:rsidRPr="00AE71BB" w:rsidRDefault="00AE71BB" w:rsidP="00AE71BB">
      <w:pPr>
        <w:rPr>
          <w:rFonts w:ascii="Arial" w:hAnsi="Arial" w:cs="Arial"/>
        </w:rPr>
      </w:pPr>
    </w:p>
    <w:p w:rsidR="00E93270" w:rsidRPr="00FC02A0" w:rsidRDefault="00E93270" w:rsidP="00FC02A0">
      <w:pPr>
        <w:jc w:val="both"/>
        <w:rPr>
          <w:rFonts w:ascii="Arial" w:hAnsi="Arial" w:cs="Arial"/>
          <w:b/>
        </w:rPr>
      </w:pPr>
      <w:r w:rsidRPr="00FC02A0">
        <w:rPr>
          <w:rFonts w:ascii="Arial" w:hAnsi="Arial" w:cs="Arial"/>
          <w:b/>
          <w:u w:val="single"/>
        </w:rPr>
        <w:t>Adjournment</w:t>
      </w:r>
    </w:p>
    <w:p w:rsidR="00E93270" w:rsidRPr="00FC02A0" w:rsidRDefault="00FC02A0" w:rsidP="00FC02A0">
      <w:pPr>
        <w:jc w:val="both"/>
        <w:rPr>
          <w:rFonts w:ascii="Arial" w:hAnsi="Arial" w:cs="Arial"/>
        </w:rPr>
      </w:pPr>
      <w:r w:rsidRPr="00FC02A0">
        <w:rPr>
          <w:rFonts w:ascii="Arial" w:hAnsi="Arial" w:cs="Arial"/>
        </w:rPr>
        <w:t xml:space="preserve">Adjournment </w:t>
      </w:r>
      <w:r w:rsidR="00B16E12">
        <w:rPr>
          <w:rFonts w:ascii="Arial" w:hAnsi="Arial" w:cs="Arial"/>
        </w:rPr>
        <w:t>u</w:t>
      </w:r>
      <w:r w:rsidR="00B16E12" w:rsidRPr="00455935">
        <w:rPr>
          <w:rFonts w:ascii="Arial" w:hAnsi="Arial" w:cs="Arial"/>
        </w:rPr>
        <w:t xml:space="preserve">ntil next meeting on </w:t>
      </w:r>
      <w:r w:rsidR="00632431">
        <w:rPr>
          <w:rFonts w:ascii="Arial" w:hAnsi="Arial" w:cs="Arial"/>
        </w:rPr>
        <w:t>November 2</w:t>
      </w:r>
      <w:r w:rsidR="00564DAB">
        <w:rPr>
          <w:rFonts w:ascii="Arial" w:hAnsi="Arial" w:cs="Arial"/>
        </w:rPr>
        <w:t>, 2020</w:t>
      </w:r>
      <w:r w:rsidR="008B4BFF">
        <w:rPr>
          <w:rFonts w:ascii="Arial" w:hAnsi="Arial" w:cs="Arial"/>
        </w:rPr>
        <w:t xml:space="preserve"> at 4:00 pm</w:t>
      </w:r>
      <w:r w:rsidR="00A74E09" w:rsidRPr="00455935">
        <w:rPr>
          <w:rFonts w:ascii="Arial" w:hAnsi="Arial" w:cs="Arial"/>
        </w:rPr>
        <w:t>.</w:t>
      </w:r>
      <w:r w:rsidR="00B9127D" w:rsidRPr="00455935">
        <w:rPr>
          <w:rFonts w:ascii="Arial" w:hAnsi="Arial" w:cs="Arial"/>
        </w:rPr>
        <w:t xml:space="preserve"> </w:t>
      </w:r>
    </w:p>
    <w:p w:rsidR="000603AC" w:rsidRPr="00564DAB" w:rsidRDefault="000603AC" w:rsidP="000603AC">
      <w:pPr>
        <w:pStyle w:val="BodyText"/>
        <w:rPr>
          <w:rFonts w:cs="Arial"/>
          <w:b w:val="0"/>
        </w:rPr>
      </w:pPr>
      <w:r w:rsidRPr="00564DAB">
        <w:rPr>
          <w:rFonts w:cs="Arial"/>
          <w:b w:val="0"/>
        </w:rPr>
        <w:t xml:space="preserve">I hereby certify under penalty of perjury under the laws of the State of California that the foregoing agenda was posted on the City Hall bulletin board </w:t>
      </w:r>
      <w:bookmarkStart w:id="0" w:name="_GoBack"/>
      <w:bookmarkEnd w:id="0"/>
      <w:r w:rsidRPr="00564DAB">
        <w:rPr>
          <w:rFonts w:cs="Arial"/>
          <w:b w:val="0"/>
        </w:rPr>
        <w:t xml:space="preserve">this </w:t>
      </w:r>
      <w:r w:rsidR="00F725A4">
        <w:rPr>
          <w:rFonts w:cs="Arial"/>
          <w:b w:val="0"/>
        </w:rPr>
        <w:t>5th</w:t>
      </w:r>
      <w:r w:rsidR="00632431">
        <w:rPr>
          <w:rFonts w:cs="Arial"/>
          <w:b w:val="0"/>
        </w:rPr>
        <w:t xml:space="preserve"> day of October 2020</w:t>
      </w:r>
      <w:r w:rsidRPr="00564DAB">
        <w:rPr>
          <w:rFonts w:cs="Arial"/>
          <w:b w:val="0"/>
        </w:rPr>
        <w:t>.</w:t>
      </w:r>
    </w:p>
    <w:p w:rsidR="00E93270" w:rsidRPr="00FC02A0" w:rsidRDefault="00E93270" w:rsidP="00FC02A0">
      <w:pPr>
        <w:pStyle w:val="BodyText"/>
        <w:ind w:left="1440" w:hanging="1440"/>
        <w:rPr>
          <w:rFonts w:cs="Arial"/>
          <w:b w:val="0"/>
        </w:rPr>
      </w:pPr>
    </w:p>
    <w:p w:rsidR="00E93270" w:rsidRPr="00FC02A0" w:rsidRDefault="00E93270" w:rsidP="00FC02A0">
      <w:pPr>
        <w:ind w:left="1440" w:hanging="1440"/>
        <w:jc w:val="both"/>
        <w:rPr>
          <w:rFonts w:ascii="Arial" w:hAnsi="Arial" w:cs="Arial"/>
        </w:rPr>
      </w:pPr>
      <w:r w:rsidRPr="00FC02A0">
        <w:rPr>
          <w:rFonts w:ascii="Arial" w:hAnsi="Arial" w:cs="Arial"/>
        </w:rPr>
        <w:t>_________________________</w:t>
      </w:r>
      <w:r w:rsidR="00737164">
        <w:rPr>
          <w:rFonts w:ascii="Arial" w:hAnsi="Arial" w:cs="Arial"/>
        </w:rPr>
        <w:t>__</w:t>
      </w:r>
      <w:r w:rsidR="0083471F">
        <w:rPr>
          <w:rFonts w:ascii="Arial" w:hAnsi="Arial" w:cs="Arial"/>
        </w:rPr>
        <w:t>____________________</w:t>
      </w:r>
      <w:r w:rsidR="00737164">
        <w:rPr>
          <w:rFonts w:ascii="Arial" w:hAnsi="Arial" w:cs="Arial"/>
        </w:rPr>
        <w:t>_______</w:t>
      </w:r>
    </w:p>
    <w:p w:rsidR="00376296" w:rsidRPr="00FC02A0" w:rsidRDefault="007430B1" w:rsidP="00AE71BB">
      <w:pPr>
        <w:ind w:left="1440" w:hanging="1440"/>
        <w:jc w:val="both"/>
        <w:rPr>
          <w:rFonts w:ascii="Arial" w:hAnsi="Arial" w:cs="Arial"/>
        </w:rPr>
      </w:pPr>
      <w:r>
        <w:rPr>
          <w:rFonts w:ascii="Arial" w:hAnsi="Arial" w:cs="Arial"/>
        </w:rPr>
        <w:t xml:space="preserve">Chanel </w:t>
      </w:r>
      <w:r w:rsidR="007E6ED0">
        <w:rPr>
          <w:rFonts w:ascii="Arial" w:hAnsi="Arial" w:cs="Arial"/>
        </w:rPr>
        <w:t>Ovalle</w:t>
      </w:r>
      <w:r w:rsidR="00B16E12">
        <w:rPr>
          <w:rFonts w:ascii="Arial" w:hAnsi="Arial" w:cs="Arial"/>
        </w:rPr>
        <w:t xml:space="preserve">, </w:t>
      </w:r>
      <w:r w:rsidR="0083471F">
        <w:rPr>
          <w:rFonts w:ascii="Arial" w:hAnsi="Arial" w:cs="Arial"/>
        </w:rPr>
        <w:t>Community Development Program Manager</w:t>
      </w:r>
    </w:p>
    <w:sectPr w:rsidR="00376296" w:rsidRPr="00FC02A0" w:rsidSect="007E6ED0">
      <w:headerReference w:type="even" r:id="rId9"/>
      <w:headerReference w:type="default" r:id="rId10"/>
      <w:footerReference w:type="default" r:id="rId11"/>
      <w:headerReference w:type="first" r:id="rId12"/>
      <w:footerReference w:type="first" r:id="rId13"/>
      <w:pgSz w:w="12240" w:h="15840" w:code="1"/>
      <w:pgMar w:top="720" w:right="1008" w:bottom="720" w:left="1008" w:header="634" w:footer="7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BA9" w:rsidRDefault="00162BA9" w:rsidP="00162BA9">
      <w:r>
        <w:separator/>
      </w:r>
    </w:p>
  </w:endnote>
  <w:endnote w:type="continuationSeparator" w:id="0">
    <w:p w:rsidR="00162BA9" w:rsidRDefault="00162BA9" w:rsidP="0016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708" w:rsidRPr="00556184" w:rsidRDefault="00162BA9">
    <w:pPr>
      <w:pStyle w:val="Footer"/>
      <w:jc w:val="center"/>
      <w:rPr>
        <w:rFonts w:ascii="Tahoma" w:hAnsi="Tahoma" w:cs="Tahoma"/>
      </w:rPr>
    </w:pPr>
    <w:r w:rsidRPr="00556184">
      <w:rPr>
        <w:rFonts w:ascii="Tahoma" w:hAnsi="Tahoma" w:cs="Tahoma"/>
      </w:rPr>
      <w:fldChar w:fldCharType="begin"/>
    </w:r>
    <w:r w:rsidR="00E93270" w:rsidRPr="00556184">
      <w:rPr>
        <w:rFonts w:ascii="Tahoma" w:hAnsi="Tahoma" w:cs="Tahoma"/>
      </w:rPr>
      <w:instrText xml:space="preserve"> PAGE   \* MERGEFORMAT </w:instrText>
    </w:r>
    <w:r w:rsidRPr="00556184">
      <w:rPr>
        <w:rFonts w:ascii="Tahoma" w:hAnsi="Tahoma" w:cs="Tahoma"/>
      </w:rPr>
      <w:fldChar w:fldCharType="separate"/>
    </w:r>
    <w:r w:rsidR="00CC2AFD">
      <w:rPr>
        <w:rFonts w:ascii="Tahoma" w:hAnsi="Tahoma" w:cs="Tahoma"/>
        <w:noProof/>
      </w:rPr>
      <w:t>2</w:t>
    </w:r>
    <w:r w:rsidRPr="00556184">
      <w:rPr>
        <w:rFonts w:ascii="Tahoma" w:hAnsi="Tahoma" w:cs="Tahoma"/>
      </w:rPr>
      <w:fldChar w:fldCharType="end"/>
    </w:r>
  </w:p>
  <w:p w:rsidR="00376708" w:rsidRPr="00556184" w:rsidRDefault="00A7543C" w:rsidP="00D32C56">
    <w:pPr>
      <w:pStyle w:val="Footer"/>
      <w:tabs>
        <w:tab w:val="center" w:pos="4680"/>
        <w:tab w:val="right" w:pos="9360"/>
      </w:tabs>
      <w:jc w:val="center"/>
      <w:rPr>
        <w:rFonts w:ascii="Tahoma" w:hAnsi="Tahoma" w:cs="Tahom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708" w:rsidRPr="00376708" w:rsidRDefault="00A7543C">
    <w:pPr>
      <w:rPr>
        <w:rFonts w:ascii="Arial" w:hAnsi="Arial" w:cs="Arial"/>
        <w:sz w:val="16"/>
        <w:szCs w:val="16"/>
      </w:rPr>
    </w:pPr>
  </w:p>
  <w:p w:rsidR="00376708" w:rsidRPr="002B761B" w:rsidRDefault="00632431">
    <w:pPr>
      <w:rPr>
        <w:rFonts w:ascii="Arial" w:hAnsi="Arial" w:cs="Arial"/>
        <w:sz w:val="22"/>
      </w:rPr>
    </w:pPr>
    <w:r>
      <w:rPr>
        <w:rFonts w:ascii="Arial" w:hAnsi="Arial" w:cs="Arial"/>
        <w:sz w:val="22"/>
      </w:rPr>
      <w:t>10/05</w:t>
    </w:r>
    <w:r w:rsidR="00AE71BB">
      <w:rPr>
        <w:rFonts w:ascii="Arial" w:hAnsi="Arial" w:cs="Arial"/>
        <w:sz w:val="22"/>
      </w:rPr>
      <w:t>/</w:t>
    </w:r>
    <w:r w:rsidR="00564DAB">
      <w:rPr>
        <w:rFonts w:ascii="Arial" w:hAnsi="Arial" w:cs="Arial"/>
        <w:sz w:val="22"/>
      </w:rPr>
      <w:t>20</w:t>
    </w:r>
    <w:r w:rsidR="00E93270">
      <w:rPr>
        <w:rFonts w:ascii="Arial" w:hAnsi="Arial" w:cs="Arial"/>
        <w:sz w:val="22"/>
      </w:rPr>
      <w:tab/>
    </w:r>
    <w:r w:rsidR="00E93270">
      <w:rPr>
        <w:rFonts w:ascii="Arial" w:hAnsi="Arial" w:cs="Arial"/>
        <w:sz w:val="22"/>
      </w:rPr>
      <w:tab/>
    </w:r>
    <w:r w:rsidR="00E93270" w:rsidRPr="00376708">
      <w:rPr>
        <w:rFonts w:ascii="Arial" w:hAnsi="Arial" w:cs="Arial"/>
        <w:sz w:val="22"/>
      </w:rPr>
      <w:tab/>
      <w:t>Human Service Commission</w:t>
    </w:r>
    <w:r w:rsidR="00E93270">
      <w:rPr>
        <w:rFonts w:ascii="Arial" w:hAnsi="Arial" w:cs="Arial"/>
        <w:sz w:val="22"/>
      </w:rPr>
      <w:t xml:space="preserve"> Agenda</w:t>
    </w:r>
    <w:r w:rsidR="00E93270" w:rsidRPr="00376708">
      <w:rPr>
        <w:rFonts w:ascii="Arial" w:hAnsi="Arial" w:cs="Arial"/>
        <w:sz w:val="22"/>
      </w:rPr>
      <w:tab/>
    </w:r>
    <w:r w:rsidR="00E93270" w:rsidRPr="00376708">
      <w:rPr>
        <w:rFonts w:ascii="Arial" w:hAnsi="Arial" w:cs="Arial"/>
        <w:sz w:val="22"/>
      </w:rPr>
      <w:tab/>
    </w:r>
    <w:r w:rsidR="00E93270" w:rsidRPr="00376708">
      <w:rPr>
        <w:rFonts w:ascii="Arial" w:hAnsi="Arial" w:cs="Arial"/>
        <w:sz w:val="22"/>
      </w:rPr>
      <w:tab/>
    </w:r>
    <w:sdt>
      <w:sdtPr>
        <w:rPr>
          <w:rFonts w:ascii="Arial" w:hAnsi="Arial" w:cs="Arial"/>
          <w:sz w:val="22"/>
        </w:rPr>
        <w:id w:val="250395305"/>
        <w:docPartObj>
          <w:docPartGallery w:val="Page Numbers (Top of Page)"/>
          <w:docPartUnique/>
        </w:docPartObj>
      </w:sdtPr>
      <w:sdtEndPr>
        <w:rPr>
          <w:rFonts w:ascii="Times New Roman" w:hAnsi="Times New Roman" w:cs="Times New Roman"/>
          <w:sz w:val="24"/>
        </w:rPr>
      </w:sdtEndPr>
      <w:sdtContent>
        <w:r w:rsidR="00E93270" w:rsidRPr="00376708">
          <w:rPr>
            <w:rFonts w:ascii="Arial" w:hAnsi="Arial" w:cs="Arial"/>
            <w:sz w:val="22"/>
          </w:rPr>
          <w:t xml:space="preserve">Page </w:t>
        </w:r>
        <w:r w:rsidR="00162BA9" w:rsidRPr="00376708">
          <w:rPr>
            <w:rFonts w:ascii="Arial" w:hAnsi="Arial" w:cs="Arial"/>
            <w:sz w:val="22"/>
          </w:rPr>
          <w:fldChar w:fldCharType="begin"/>
        </w:r>
        <w:r w:rsidR="00E93270" w:rsidRPr="00376708">
          <w:rPr>
            <w:rFonts w:ascii="Arial" w:hAnsi="Arial" w:cs="Arial"/>
            <w:sz w:val="22"/>
          </w:rPr>
          <w:instrText xml:space="preserve"> PAGE </w:instrText>
        </w:r>
        <w:r w:rsidR="00162BA9" w:rsidRPr="00376708">
          <w:rPr>
            <w:rFonts w:ascii="Arial" w:hAnsi="Arial" w:cs="Arial"/>
            <w:sz w:val="22"/>
          </w:rPr>
          <w:fldChar w:fldCharType="separate"/>
        </w:r>
        <w:r w:rsidR="00A7543C">
          <w:rPr>
            <w:rFonts w:ascii="Arial" w:hAnsi="Arial" w:cs="Arial"/>
            <w:noProof/>
            <w:sz w:val="22"/>
          </w:rPr>
          <w:t>1</w:t>
        </w:r>
        <w:r w:rsidR="00162BA9" w:rsidRPr="00376708">
          <w:rPr>
            <w:rFonts w:ascii="Arial" w:hAnsi="Arial" w:cs="Arial"/>
            <w:sz w:val="22"/>
          </w:rPr>
          <w:fldChar w:fldCharType="end"/>
        </w:r>
        <w:r w:rsidR="00E93270" w:rsidRPr="00376708">
          <w:rPr>
            <w:rFonts w:ascii="Arial" w:hAnsi="Arial" w:cs="Arial"/>
            <w:sz w:val="22"/>
          </w:rPr>
          <w:t xml:space="preserve"> of </w:t>
        </w:r>
        <w:r w:rsidR="00162BA9" w:rsidRPr="00376708">
          <w:rPr>
            <w:rFonts w:ascii="Arial" w:hAnsi="Arial" w:cs="Arial"/>
            <w:sz w:val="22"/>
          </w:rPr>
          <w:fldChar w:fldCharType="begin"/>
        </w:r>
        <w:r w:rsidR="00E93270" w:rsidRPr="00376708">
          <w:rPr>
            <w:rFonts w:ascii="Arial" w:hAnsi="Arial" w:cs="Arial"/>
            <w:sz w:val="22"/>
          </w:rPr>
          <w:instrText xml:space="preserve"> NUMPAGES  </w:instrText>
        </w:r>
        <w:r w:rsidR="00162BA9" w:rsidRPr="00376708">
          <w:rPr>
            <w:rFonts w:ascii="Arial" w:hAnsi="Arial" w:cs="Arial"/>
            <w:sz w:val="22"/>
          </w:rPr>
          <w:fldChar w:fldCharType="separate"/>
        </w:r>
        <w:r w:rsidR="00A7543C">
          <w:rPr>
            <w:rFonts w:ascii="Arial" w:hAnsi="Arial" w:cs="Arial"/>
            <w:noProof/>
            <w:sz w:val="22"/>
          </w:rPr>
          <w:t>1</w:t>
        </w:r>
        <w:r w:rsidR="00162BA9" w:rsidRPr="00376708">
          <w:rPr>
            <w:rFonts w:ascii="Arial" w:hAnsi="Arial" w:cs="Arial"/>
            <w:sz w:val="22"/>
          </w:rPr>
          <w:fldChar w:fldCharType="end"/>
        </w:r>
      </w:sdtContent>
    </w:sdt>
  </w:p>
  <w:p w:rsidR="00376708" w:rsidRPr="00376708" w:rsidRDefault="00A7543C" w:rsidP="0037670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BA9" w:rsidRDefault="00162BA9" w:rsidP="00162BA9">
      <w:r>
        <w:separator/>
      </w:r>
    </w:p>
  </w:footnote>
  <w:footnote w:type="continuationSeparator" w:id="0">
    <w:p w:rsidR="00162BA9" w:rsidRDefault="00162BA9" w:rsidP="00162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0A" w:rsidRDefault="00A754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4516" o:spid="_x0000_s122882" type="#_x0000_t136" style="position:absolute;margin-left:0;margin-top:0;width:667.3pt;height:53.35pt;rotation:315;z-index:-251655168;mso-position-horizontal:center;mso-position-horizontal-relative:margin;mso-position-vertical:center;mso-position-vertical-relative:margin" o:allowincell="f" fillcolor="red" stroked="f">
          <v:textpath style="font-family:&quot;Times New Roman&quot;;font-size:1pt" string="CANCELLED DUE TO COVID-1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0A" w:rsidRDefault="00A754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4517" o:spid="_x0000_s122883" type="#_x0000_t136" style="position:absolute;margin-left:0;margin-top:0;width:667.3pt;height:53.35pt;rotation:315;z-index:-251653120;mso-position-horizontal:center;mso-position-horizontal-relative:margin;mso-position-vertical:center;mso-position-vertical-relative:margin" o:allowincell="f" fillcolor="red" stroked="f">
          <v:textpath style="font-family:&quot;Times New Roman&quot;;font-size:1pt" string="CANCELLED DUE TO COVID-19"/>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0A" w:rsidRDefault="00A754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4515" o:spid="_x0000_s122881" type="#_x0000_t136" style="position:absolute;margin-left:0;margin-top:0;width:692.6pt;height:53.35pt;rotation:315;z-index:-251657216;mso-position-horizontal:center;mso-position-horizontal-relative:margin;mso-position-vertical:center;mso-position-vertical-relative:margin" o:allowincell="f" fillcolor="red" stroked="f">
          <v:textpath style="font-family:&quot;Times New Roman&quot;;font-size:1pt" string="CANCELLED DUE TO COVID-1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A776C"/>
    <w:multiLevelType w:val="hybridMultilevel"/>
    <w:tmpl w:val="540E14DA"/>
    <w:lvl w:ilvl="0" w:tplc="1576C38C">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38529E"/>
    <w:multiLevelType w:val="hybridMultilevel"/>
    <w:tmpl w:val="9D2884B2"/>
    <w:lvl w:ilvl="0" w:tplc="417E0FAC">
      <w:start w:val="1"/>
      <w:numFmt w:val="lowerLetter"/>
      <w:lvlText w:val="%1."/>
      <w:lvlJc w:val="left"/>
      <w:pPr>
        <w:ind w:left="1080" w:hanging="360"/>
      </w:pPr>
      <w:rPr>
        <w:rFonts w:ascii="Arial" w:hAnsi="Arial" w:cs="Aria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84"/>
    <o:shapelayout v:ext="edit">
      <o:idmap v:ext="edit" data="1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70"/>
    <w:rsid w:val="00044DD7"/>
    <w:rsid w:val="000603AC"/>
    <w:rsid w:val="0009532E"/>
    <w:rsid w:val="00097FD3"/>
    <w:rsid w:val="000A3F0E"/>
    <w:rsid w:val="000B0D9B"/>
    <w:rsid w:val="000C1717"/>
    <w:rsid w:val="000C4947"/>
    <w:rsid w:val="000E2163"/>
    <w:rsid w:val="000E5B7F"/>
    <w:rsid w:val="000F5E7A"/>
    <w:rsid w:val="000F7461"/>
    <w:rsid w:val="00121662"/>
    <w:rsid w:val="00131235"/>
    <w:rsid w:val="00162BA9"/>
    <w:rsid w:val="00192EF9"/>
    <w:rsid w:val="0019355E"/>
    <w:rsid w:val="00196068"/>
    <w:rsid w:val="001D5F3B"/>
    <w:rsid w:val="001E1E26"/>
    <w:rsid w:val="001F2C77"/>
    <w:rsid w:val="002100E2"/>
    <w:rsid w:val="00210425"/>
    <w:rsid w:val="002147DD"/>
    <w:rsid w:val="00223FDB"/>
    <w:rsid w:val="002240AA"/>
    <w:rsid w:val="002318B2"/>
    <w:rsid w:val="00241606"/>
    <w:rsid w:val="002552FC"/>
    <w:rsid w:val="00261652"/>
    <w:rsid w:val="002757E8"/>
    <w:rsid w:val="002826EC"/>
    <w:rsid w:val="002A208E"/>
    <w:rsid w:val="002A3C0E"/>
    <w:rsid w:val="002B761B"/>
    <w:rsid w:val="002D005E"/>
    <w:rsid w:val="002D2F24"/>
    <w:rsid w:val="00303B9F"/>
    <w:rsid w:val="0032106F"/>
    <w:rsid w:val="00332B69"/>
    <w:rsid w:val="0035495C"/>
    <w:rsid w:val="00376296"/>
    <w:rsid w:val="00394CA7"/>
    <w:rsid w:val="003D16FA"/>
    <w:rsid w:val="003D3945"/>
    <w:rsid w:val="003D6DB0"/>
    <w:rsid w:val="003E4D0D"/>
    <w:rsid w:val="00406536"/>
    <w:rsid w:val="0043155A"/>
    <w:rsid w:val="00440215"/>
    <w:rsid w:val="004503C9"/>
    <w:rsid w:val="004536E7"/>
    <w:rsid w:val="00455935"/>
    <w:rsid w:val="004C4D6E"/>
    <w:rsid w:val="004E2734"/>
    <w:rsid w:val="004F4110"/>
    <w:rsid w:val="00520C94"/>
    <w:rsid w:val="00533C61"/>
    <w:rsid w:val="005631AA"/>
    <w:rsid w:val="00564DAB"/>
    <w:rsid w:val="00583E6A"/>
    <w:rsid w:val="005A0AB7"/>
    <w:rsid w:val="005D3035"/>
    <w:rsid w:val="005E022F"/>
    <w:rsid w:val="005F7E4B"/>
    <w:rsid w:val="006076D7"/>
    <w:rsid w:val="00615C47"/>
    <w:rsid w:val="00632431"/>
    <w:rsid w:val="0063380D"/>
    <w:rsid w:val="00633A99"/>
    <w:rsid w:val="00634620"/>
    <w:rsid w:val="00662325"/>
    <w:rsid w:val="00673550"/>
    <w:rsid w:val="00693A5B"/>
    <w:rsid w:val="006949EA"/>
    <w:rsid w:val="006A0AC3"/>
    <w:rsid w:val="006B2581"/>
    <w:rsid w:val="006C3510"/>
    <w:rsid w:val="006D311D"/>
    <w:rsid w:val="00701CE5"/>
    <w:rsid w:val="00737164"/>
    <w:rsid w:val="007425B8"/>
    <w:rsid w:val="007430B1"/>
    <w:rsid w:val="00777D3D"/>
    <w:rsid w:val="007A225E"/>
    <w:rsid w:val="007A5BF4"/>
    <w:rsid w:val="007C29B9"/>
    <w:rsid w:val="007D21DE"/>
    <w:rsid w:val="007E6ED0"/>
    <w:rsid w:val="008345AD"/>
    <w:rsid w:val="0083471F"/>
    <w:rsid w:val="00840A53"/>
    <w:rsid w:val="00847044"/>
    <w:rsid w:val="0086232B"/>
    <w:rsid w:val="008737F6"/>
    <w:rsid w:val="00873F68"/>
    <w:rsid w:val="00876ECC"/>
    <w:rsid w:val="008824E6"/>
    <w:rsid w:val="00885879"/>
    <w:rsid w:val="008902F7"/>
    <w:rsid w:val="00895737"/>
    <w:rsid w:val="0089632F"/>
    <w:rsid w:val="008B4BFF"/>
    <w:rsid w:val="0094427B"/>
    <w:rsid w:val="00947A95"/>
    <w:rsid w:val="0096027F"/>
    <w:rsid w:val="00A0045F"/>
    <w:rsid w:val="00A22BA1"/>
    <w:rsid w:val="00A722F5"/>
    <w:rsid w:val="00A74E09"/>
    <w:rsid w:val="00A7543C"/>
    <w:rsid w:val="00A86261"/>
    <w:rsid w:val="00AC2371"/>
    <w:rsid w:val="00AC6E4D"/>
    <w:rsid w:val="00AE432F"/>
    <w:rsid w:val="00AE47F5"/>
    <w:rsid w:val="00AE610E"/>
    <w:rsid w:val="00AE71BB"/>
    <w:rsid w:val="00B1271E"/>
    <w:rsid w:val="00B16E12"/>
    <w:rsid w:val="00B232B9"/>
    <w:rsid w:val="00B26E88"/>
    <w:rsid w:val="00B31E70"/>
    <w:rsid w:val="00B83CC0"/>
    <w:rsid w:val="00B9127D"/>
    <w:rsid w:val="00BC32C9"/>
    <w:rsid w:val="00BE4A0F"/>
    <w:rsid w:val="00BF340F"/>
    <w:rsid w:val="00C240A3"/>
    <w:rsid w:val="00C45B10"/>
    <w:rsid w:val="00C659E1"/>
    <w:rsid w:val="00C954F1"/>
    <w:rsid w:val="00CC2AFD"/>
    <w:rsid w:val="00CC6658"/>
    <w:rsid w:val="00D24848"/>
    <w:rsid w:val="00D82FAC"/>
    <w:rsid w:val="00D963B4"/>
    <w:rsid w:val="00DA2965"/>
    <w:rsid w:val="00DA650A"/>
    <w:rsid w:val="00DB0634"/>
    <w:rsid w:val="00DB3A78"/>
    <w:rsid w:val="00DB6B59"/>
    <w:rsid w:val="00DD0466"/>
    <w:rsid w:val="00DD1C9B"/>
    <w:rsid w:val="00E36B49"/>
    <w:rsid w:val="00E516F0"/>
    <w:rsid w:val="00E7526A"/>
    <w:rsid w:val="00E93270"/>
    <w:rsid w:val="00F0522D"/>
    <w:rsid w:val="00F07F83"/>
    <w:rsid w:val="00F25189"/>
    <w:rsid w:val="00F334D4"/>
    <w:rsid w:val="00F44C01"/>
    <w:rsid w:val="00F66D53"/>
    <w:rsid w:val="00F725A4"/>
    <w:rsid w:val="00F77375"/>
    <w:rsid w:val="00F91BBF"/>
    <w:rsid w:val="00FC0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4"/>
    <o:shapelayout v:ext="edit">
      <o:idmap v:ext="edit" data="1"/>
    </o:shapelayout>
  </w:shapeDefaults>
  <w:decimalSymbol w:val="."/>
  <w:listSeparator w:val=","/>
  <w14:docId w14:val="1EB55CCA"/>
  <w15:docId w15:val="{87457021-F309-4A81-8D43-4F834ADB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2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93270"/>
    <w:pPr>
      <w:jc w:val="both"/>
    </w:pPr>
    <w:rPr>
      <w:rFonts w:ascii="Arial" w:hAnsi="Arial"/>
      <w:b/>
      <w:bCs/>
    </w:rPr>
  </w:style>
  <w:style w:type="character" w:customStyle="1" w:styleId="BodyTextChar">
    <w:name w:val="Body Text Char"/>
    <w:basedOn w:val="DefaultParagraphFont"/>
    <w:link w:val="BodyText"/>
    <w:rsid w:val="00E93270"/>
    <w:rPr>
      <w:rFonts w:ascii="Arial" w:eastAsia="Times New Roman" w:hAnsi="Arial" w:cs="Times New Roman"/>
      <w:b/>
      <w:bCs/>
      <w:sz w:val="24"/>
      <w:szCs w:val="24"/>
    </w:rPr>
  </w:style>
  <w:style w:type="paragraph" w:styleId="Footer">
    <w:name w:val="footer"/>
    <w:basedOn w:val="Normal"/>
    <w:link w:val="FooterChar"/>
    <w:uiPriority w:val="99"/>
    <w:rsid w:val="00E93270"/>
    <w:rPr>
      <w:sz w:val="20"/>
      <w:szCs w:val="20"/>
    </w:rPr>
  </w:style>
  <w:style w:type="character" w:customStyle="1" w:styleId="FooterChar">
    <w:name w:val="Footer Char"/>
    <w:basedOn w:val="DefaultParagraphFont"/>
    <w:link w:val="Footer"/>
    <w:uiPriority w:val="99"/>
    <w:rsid w:val="00E93270"/>
    <w:rPr>
      <w:rFonts w:ascii="Times New Roman" w:eastAsia="Times New Roman" w:hAnsi="Times New Roman" w:cs="Times New Roman"/>
      <w:sz w:val="20"/>
      <w:szCs w:val="20"/>
    </w:rPr>
  </w:style>
  <w:style w:type="paragraph" w:styleId="Header">
    <w:name w:val="header"/>
    <w:basedOn w:val="Normal"/>
    <w:link w:val="HeaderChar"/>
    <w:uiPriority w:val="99"/>
    <w:rsid w:val="00E93270"/>
    <w:pPr>
      <w:tabs>
        <w:tab w:val="center" w:pos="4320"/>
        <w:tab w:val="right" w:pos="8640"/>
      </w:tabs>
    </w:pPr>
  </w:style>
  <w:style w:type="character" w:customStyle="1" w:styleId="HeaderChar">
    <w:name w:val="Header Char"/>
    <w:basedOn w:val="DefaultParagraphFont"/>
    <w:link w:val="Header"/>
    <w:uiPriority w:val="99"/>
    <w:rsid w:val="00E93270"/>
    <w:rPr>
      <w:rFonts w:ascii="Times New Roman" w:eastAsia="Times New Roman" w:hAnsi="Times New Roman" w:cs="Times New Roman"/>
      <w:sz w:val="24"/>
      <w:szCs w:val="24"/>
    </w:rPr>
  </w:style>
  <w:style w:type="paragraph" w:styleId="BodyTextIndent2">
    <w:name w:val="Body Text Indent 2"/>
    <w:basedOn w:val="Normal"/>
    <w:link w:val="BodyTextIndent2Char"/>
    <w:rsid w:val="00E93270"/>
    <w:pPr>
      <w:spacing w:after="120" w:line="480" w:lineRule="auto"/>
      <w:ind w:left="360"/>
    </w:pPr>
  </w:style>
  <w:style w:type="character" w:customStyle="1" w:styleId="BodyTextIndent2Char">
    <w:name w:val="Body Text Indent 2 Char"/>
    <w:basedOn w:val="DefaultParagraphFont"/>
    <w:link w:val="BodyTextIndent2"/>
    <w:rsid w:val="00E932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35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510"/>
    <w:rPr>
      <w:rFonts w:ascii="Segoe UI" w:eastAsia="Times New Roman" w:hAnsi="Segoe UI" w:cs="Segoe UI"/>
      <w:sz w:val="18"/>
      <w:szCs w:val="18"/>
    </w:rPr>
  </w:style>
  <w:style w:type="paragraph" w:styleId="ListParagraph">
    <w:name w:val="List Paragraph"/>
    <w:basedOn w:val="Normal"/>
    <w:uiPriority w:val="34"/>
    <w:qFormat/>
    <w:rsid w:val="00F05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D5A4F-F23C-426E-9C4F-D987B6A29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City of Lompoc</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c_toledo</dc:creator>
  <cp:lastModifiedBy>Toledo, Chanel</cp:lastModifiedBy>
  <cp:revision>2</cp:revision>
  <cp:lastPrinted>2020-10-05T22:14:00Z</cp:lastPrinted>
  <dcterms:created xsi:type="dcterms:W3CDTF">2020-10-05T22:22:00Z</dcterms:created>
  <dcterms:modified xsi:type="dcterms:W3CDTF">2020-10-05T22:22:00Z</dcterms:modified>
</cp:coreProperties>
</file>