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8A7" w:rsidRPr="00A15AF3" w:rsidRDefault="009638A7" w:rsidP="009638A7">
      <w:pPr>
        <w:pStyle w:val="ListParagraph"/>
        <w:rPr>
          <w:b/>
        </w:rPr>
      </w:pPr>
      <w:r w:rsidRPr="00A15AF3">
        <w:rPr>
          <w:b/>
        </w:rPr>
        <w:t>Contest Rules:</w:t>
      </w:r>
    </w:p>
    <w:p w:rsidR="009638A7" w:rsidRPr="00A763F8" w:rsidRDefault="009638A7" w:rsidP="009638A7">
      <w:pPr>
        <w:rPr>
          <w:b/>
          <w:sz w:val="16"/>
        </w:rPr>
      </w:pPr>
    </w:p>
    <w:p w:rsidR="009638A7" w:rsidRPr="001532BA" w:rsidRDefault="009638A7" w:rsidP="009638A7">
      <w:pPr>
        <w:pStyle w:val="ListParagraph"/>
        <w:numPr>
          <w:ilvl w:val="0"/>
          <w:numId w:val="1"/>
        </w:numPr>
        <w:jc w:val="left"/>
        <w:rPr>
          <w:sz w:val="20"/>
        </w:rPr>
      </w:pPr>
      <w:r w:rsidRPr="001532BA">
        <w:rPr>
          <w:sz w:val="20"/>
        </w:rPr>
        <w:t xml:space="preserve">Entrant information must NOT appear on the front of the photo. All information MUST be on the back of the photo and include: </w:t>
      </w:r>
    </w:p>
    <w:p w:rsidR="009638A7" w:rsidRPr="001532BA" w:rsidRDefault="009638A7" w:rsidP="009638A7">
      <w:pPr>
        <w:pStyle w:val="ListParagraph"/>
        <w:numPr>
          <w:ilvl w:val="1"/>
          <w:numId w:val="1"/>
        </w:numPr>
        <w:jc w:val="left"/>
        <w:rPr>
          <w:sz w:val="20"/>
        </w:rPr>
      </w:pPr>
      <w:r w:rsidRPr="001532BA">
        <w:rPr>
          <w:sz w:val="20"/>
        </w:rPr>
        <w:t xml:space="preserve">An arrow in the center indicating the top of the photo. </w:t>
      </w:r>
    </w:p>
    <w:p w:rsidR="009638A7" w:rsidRPr="001532BA" w:rsidRDefault="009638A7" w:rsidP="009638A7">
      <w:pPr>
        <w:pStyle w:val="ListParagraph"/>
        <w:numPr>
          <w:ilvl w:val="1"/>
          <w:numId w:val="1"/>
        </w:numPr>
        <w:jc w:val="left"/>
        <w:rPr>
          <w:sz w:val="20"/>
        </w:rPr>
      </w:pPr>
      <w:r w:rsidRPr="001532BA">
        <w:rPr>
          <w:sz w:val="20"/>
        </w:rPr>
        <w:t>Category, Title of Photo, Entrants name, address and phone number.</w:t>
      </w:r>
    </w:p>
    <w:p w:rsidR="009638A7" w:rsidRPr="001532BA" w:rsidRDefault="009638A7" w:rsidP="009638A7">
      <w:pPr>
        <w:pStyle w:val="ListParagraph"/>
        <w:numPr>
          <w:ilvl w:val="0"/>
          <w:numId w:val="1"/>
        </w:numPr>
        <w:jc w:val="left"/>
        <w:rPr>
          <w:sz w:val="20"/>
        </w:rPr>
      </w:pPr>
      <w:r w:rsidRPr="001532BA">
        <w:rPr>
          <w:sz w:val="20"/>
        </w:rPr>
        <w:t xml:space="preserve">Name of the Photo must be printed on the front bottom right corner. </w:t>
      </w:r>
    </w:p>
    <w:p w:rsidR="009638A7" w:rsidRPr="001532BA" w:rsidRDefault="009638A7" w:rsidP="009638A7">
      <w:pPr>
        <w:pStyle w:val="ListParagraph"/>
        <w:numPr>
          <w:ilvl w:val="0"/>
          <w:numId w:val="1"/>
        </w:numPr>
        <w:jc w:val="left"/>
        <w:rPr>
          <w:sz w:val="20"/>
        </w:rPr>
      </w:pPr>
      <w:r w:rsidRPr="001532BA">
        <w:rPr>
          <w:sz w:val="20"/>
        </w:rPr>
        <w:t xml:space="preserve">All prints must be 8X10” and mounted on a white foam board. Photo must be secured on the board with glue or mounting spray. No tape or hinges will be accepted. </w:t>
      </w:r>
    </w:p>
    <w:p w:rsidR="009638A7" w:rsidRPr="001532BA" w:rsidRDefault="009638A7" w:rsidP="009638A7">
      <w:pPr>
        <w:pStyle w:val="ListParagraph"/>
        <w:numPr>
          <w:ilvl w:val="0"/>
          <w:numId w:val="1"/>
        </w:numPr>
        <w:jc w:val="left"/>
        <w:rPr>
          <w:sz w:val="20"/>
        </w:rPr>
      </w:pPr>
      <w:r w:rsidRPr="001532BA">
        <w:rPr>
          <w:sz w:val="20"/>
        </w:rPr>
        <w:t xml:space="preserve">No pictures of pictures allowed. </w:t>
      </w:r>
    </w:p>
    <w:p w:rsidR="009638A7" w:rsidRPr="001532BA" w:rsidRDefault="009638A7" w:rsidP="009638A7">
      <w:pPr>
        <w:pStyle w:val="ListParagraph"/>
        <w:numPr>
          <w:ilvl w:val="0"/>
          <w:numId w:val="1"/>
        </w:numPr>
        <w:jc w:val="left"/>
        <w:rPr>
          <w:sz w:val="20"/>
        </w:rPr>
      </w:pPr>
      <w:r w:rsidRPr="001532BA">
        <w:rPr>
          <w:sz w:val="20"/>
        </w:rPr>
        <w:t>A maximum of 6 entries</w:t>
      </w:r>
      <w:r>
        <w:rPr>
          <w:sz w:val="20"/>
        </w:rPr>
        <w:t xml:space="preserve"> per exhibitor and only 3 photos per category. </w:t>
      </w:r>
      <w:r w:rsidRPr="001532BA">
        <w:rPr>
          <w:sz w:val="20"/>
        </w:rPr>
        <w:t xml:space="preserve"> </w:t>
      </w:r>
    </w:p>
    <w:p w:rsidR="009638A7" w:rsidRPr="001532BA" w:rsidRDefault="009638A7" w:rsidP="009638A7">
      <w:pPr>
        <w:pStyle w:val="ListParagraph"/>
        <w:numPr>
          <w:ilvl w:val="0"/>
          <w:numId w:val="1"/>
        </w:numPr>
        <w:jc w:val="left"/>
        <w:rPr>
          <w:sz w:val="20"/>
        </w:rPr>
      </w:pPr>
      <w:r w:rsidRPr="001532BA">
        <w:rPr>
          <w:sz w:val="20"/>
        </w:rPr>
        <w:t xml:space="preserve">Each photo can only be entered into one category – no multiple categories photos. </w:t>
      </w:r>
    </w:p>
    <w:p w:rsidR="009638A7" w:rsidRPr="001532BA" w:rsidRDefault="009638A7" w:rsidP="009638A7">
      <w:pPr>
        <w:pStyle w:val="ListParagraph"/>
        <w:numPr>
          <w:ilvl w:val="0"/>
          <w:numId w:val="1"/>
        </w:numPr>
        <w:jc w:val="left"/>
        <w:rPr>
          <w:sz w:val="20"/>
        </w:rPr>
      </w:pPr>
      <w:r w:rsidRPr="001532BA">
        <w:rPr>
          <w:sz w:val="20"/>
        </w:rPr>
        <w:t xml:space="preserve">All entries must be of good taste and suitable for family viewing as determined by event coordinator. </w:t>
      </w:r>
    </w:p>
    <w:p w:rsidR="009638A7" w:rsidRPr="001532BA" w:rsidRDefault="009638A7" w:rsidP="009638A7">
      <w:pPr>
        <w:pStyle w:val="ListParagraph"/>
        <w:numPr>
          <w:ilvl w:val="0"/>
          <w:numId w:val="1"/>
        </w:numPr>
        <w:jc w:val="left"/>
        <w:rPr>
          <w:sz w:val="20"/>
        </w:rPr>
      </w:pPr>
      <w:r w:rsidRPr="001532BA">
        <w:rPr>
          <w:sz w:val="20"/>
        </w:rPr>
        <w:t xml:space="preserve">The Judge and/or event coordinator reserves the right to disqualify any photo for any matter of content or inappropriateness.  </w:t>
      </w:r>
    </w:p>
    <w:p w:rsidR="009638A7" w:rsidRPr="001532BA" w:rsidRDefault="009638A7" w:rsidP="009638A7">
      <w:pPr>
        <w:pStyle w:val="ListParagraph"/>
        <w:numPr>
          <w:ilvl w:val="0"/>
          <w:numId w:val="1"/>
        </w:numPr>
        <w:jc w:val="left"/>
        <w:rPr>
          <w:sz w:val="20"/>
        </w:rPr>
      </w:pPr>
      <w:r w:rsidRPr="001532BA">
        <w:rPr>
          <w:sz w:val="20"/>
        </w:rPr>
        <w:t xml:space="preserve">All judging is closed to the public and all decisions are final. </w:t>
      </w:r>
    </w:p>
    <w:p w:rsidR="009638A7" w:rsidRDefault="009638A7" w:rsidP="009638A7">
      <w:pPr>
        <w:rPr>
          <w:b/>
        </w:rPr>
      </w:pPr>
    </w:p>
    <w:p w:rsidR="009638A7" w:rsidRPr="00A763F8" w:rsidRDefault="009638A7" w:rsidP="009638A7">
      <w:pPr>
        <w:rPr>
          <w:b/>
        </w:rPr>
      </w:pPr>
      <w:r w:rsidRPr="00A763F8">
        <w:rPr>
          <w:b/>
        </w:rPr>
        <w:t xml:space="preserve">Criteria for Judging Photography: </w:t>
      </w:r>
    </w:p>
    <w:p w:rsidR="009638A7" w:rsidRPr="00A763F8" w:rsidRDefault="009638A7" w:rsidP="009638A7">
      <w:pPr>
        <w:rPr>
          <w:sz w:val="18"/>
        </w:rPr>
      </w:pPr>
    </w:p>
    <w:p w:rsidR="009638A7" w:rsidRDefault="009638A7" w:rsidP="009638A7">
      <w:pPr>
        <w:jc w:val="left"/>
        <w:rPr>
          <w:sz w:val="20"/>
        </w:rPr>
      </w:pPr>
      <w:r>
        <w:rPr>
          <w:sz w:val="20"/>
        </w:rPr>
        <w:t>Impact – 35%</w:t>
      </w:r>
    </w:p>
    <w:p w:rsidR="009638A7" w:rsidRDefault="009638A7" w:rsidP="009638A7">
      <w:pPr>
        <w:jc w:val="left"/>
        <w:rPr>
          <w:sz w:val="20"/>
        </w:rPr>
      </w:pPr>
      <w:r>
        <w:rPr>
          <w:sz w:val="20"/>
        </w:rPr>
        <w:t>Effect on the viewer, strong emphasis on subject, readability, creativity of vision.</w:t>
      </w:r>
    </w:p>
    <w:p w:rsidR="009638A7" w:rsidRDefault="009638A7" w:rsidP="009638A7">
      <w:pPr>
        <w:jc w:val="left"/>
        <w:rPr>
          <w:sz w:val="20"/>
        </w:rPr>
      </w:pPr>
      <w:r>
        <w:rPr>
          <w:sz w:val="20"/>
        </w:rPr>
        <w:t xml:space="preserve">Composition – 35% </w:t>
      </w:r>
    </w:p>
    <w:p w:rsidR="009638A7" w:rsidRDefault="009638A7" w:rsidP="009638A7">
      <w:pPr>
        <w:jc w:val="left"/>
        <w:rPr>
          <w:sz w:val="20"/>
        </w:rPr>
      </w:pPr>
      <w:r>
        <w:rPr>
          <w:sz w:val="20"/>
        </w:rPr>
        <w:t xml:space="preserve">Coherent design or arrangement of elements. </w:t>
      </w:r>
    </w:p>
    <w:p w:rsidR="009638A7" w:rsidRDefault="009638A7" w:rsidP="009638A7">
      <w:pPr>
        <w:jc w:val="left"/>
        <w:rPr>
          <w:sz w:val="20"/>
        </w:rPr>
      </w:pPr>
      <w:r>
        <w:rPr>
          <w:sz w:val="20"/>
        </w:rPr>
        <w:t>Technical Quality – 30%</w:t>
      </w:r>
    </w:p>
    <w:p w:rsidR="009638A7" w:rsidRDefault="009638A7" w:rsidP="009638A7">
      <w:pPr>
        <w:jc w:val="left"/>
        <w:rPr>
          <w:sz w:val="20"/>
        </w:rPr>
      </w:pPr>
      <w:r>
        <w:rPr>
          <w:sz w:val="20"/>
        </w:rPr>
        <w:t xml:space="preserve">Detail in highlights and shadows, sharpness, use of shutter speeds, depth of field, color balance, tonal values, and mastery of techniques. </w:t>
      </w:r>
    </w:p>
    <w:p w:rsidR="009638A7" w:rsidRDefault="009638A7" w:rsidP="009638A7">
      <w:pPr>
        <w:jc w:val="left"/>
        <w:rPr>
          <w:sz w:val="20"/>
        </w:rPr>
      </w:pPr>
    </w:p>
    <w:p w:rsidR="00FD2F07" w:rsidRPr="009638A7" w:rsidRDefault="009638A7" w:rsidP="009638A7">
      <w:pPr>
        <w:jc w:val="left"/>
        <w:rPr>
          <w:b/>
          <w:sz w:val="20"/>
        </w:rPr>
      </w:pPr>
      <w:r w:rsidRPr="00A763F8">
        <w:rPr>
          <w:b/>
          <w:sz w:val="20"/>
        </w:rPr>
        <w:t xml:space="preserve">Total value – 100% </w:t>
      </w:r>
    </w:p>
    <w:p w:rsidR="00FD2F07" w:rsidRPr="00063516" w:rsidRDefault="00A763F8" w:rsidP="00A15AF3">
      <w:pPr>
        <w:rPr>
          <w:b/>
          <w:u w:val="single"/>
        </w:rPr>
      </w:pPr>
      <w:r w:rsidRPr="00063516">
        <w:rPr>
          <w:b/>
          <w:u w:val="single"/>
        </w:rPr>
        <w:t>Who Can Enter?</w:t>
      </w:r>
    </w:p>
    <w:p w:rsidR="00A763F8" w:rsidRDefault="00A763F8">
      <w:r>
        <w:t xml:space="preserve">Anyone! Amateurs, professionals, youth and teens. </w:t>
      </w:r>
    </w:p>
    <w:p w:rsidR="00A763F8" w:rsidRPr="00063516" w:rsidRDefault="00A763F8">
      <w:pPr>
        <w:rPr>
          <w:sz w:val="18"/>
        </w:rPr>
      </w:pPr>
    </w:p>
    <w:p w:rsidR="00FD2F07" w:rsidRPr="00063516" w:rsidRDefault="00A763F8" w:rsidP="00A763F8">
      <w:pPr>
        <w:rPr>
          <w:b/>
          <w:u w:val="single"/>
        </w:rPr>
      </w:pPr>
      <w:r w:rsidRPr="00063516">
        <w:rPr>
          <w:b/>
          <w:u w:val="single"/>
        </w:rPr>
        <w:t>What Kind of Phot</w:t>
      </w:r>
      <w:r w:rsidR="00E7768C">
        <w:rPr>
          <w:b/>
          <w:u w:val="single"/>
        </w:rPr>
        <w:t>o</w:t>
      </w:r>
      <w:r w:rsidRPr="00063516">
        <w:rPr>
          <w:b/>
          <w:u w:val="single"/>
        </w:rPr>
        <w:t>s?</w:t>
      </w:r>
    </w:p>
    <w:p w:rsidR="00A763F8" w:rsidRDefault="00A763F8" w:rsidP="00063516">
      <w:r>
        <w:t xml:space="preserve">Nature and Landscape: pictures that include landscapes, outdoor scenes, nature images, sunsets, urban landscapes, seascapes, cityscapes, farms and </w:t>
      </w:r>
      <w:r w:rsidR="00063516">
        <w:t xml:space="preserve">other imagines of this nature. </w:t>
      </w:r>
    </w:p>
    <w:p w:rsidR="00A763F8" w:rsidRDefault="00A763F8" w:rsidP="00A763F8">
      <w:r>
        <w:t xml:space="preserve">Animals: </w:t>
      </w:r>
      <w:r w:rsidR="007B1FF6">
        <w:t>pictures of pets</w:t>
      </w:r>
      <w:r w:rsidR="009E485C">
        <w:t xml:space="preserve">, wild or zoo, farm and even insects. </w:t>
      </w:r>
    </w:p>
    <w:p w:rsidR="00A763F8" w:rsidRPr="00A15AF3" w:rsidRDefault="00A763F8" w:rsidP="00A763F8">
      <w:pPr>
        <w:rPr>
          <w:sz w:val="20"/>
        </w:rPr>
      </w:pPr>
    </w:p>
    <w:p w:rsidR="009E485C" w:rsidRPr="00A15AF3" w:rsidRDefault="009E485C" w:rsidP="00A15AF3">
      <w:pPr>
        <w:jc w:val="left"/>
        <w:rPr>
          <w:b/>
        </w:rPr>
      </w:pPr>
      <w:r w:rsidRPr="009E485C">
        <w:rPr>
          <w:b/>
        </w:rPr>
        <w:t>Categories:</w:t>
      </w:r>
    </w:p>
    <w:p w:rsidR="009E485C" w:rsidRPr="00A15AF3" w:rsidRDefault="009E485C" w:rsidP="009E485C">
      <w:pPr>
        <w:jc w:val="left"/>
        <w:rPr>
          <w:sz w:val="20"/>
        </w:rPr>
      </w:pPr>
      <w:r w:rsidRPr="00A15AF3">
        <w:rPr>
          <w:sz w:val="20"/>
        </w:rPr>
        <w:t>Youth – K through 8</w:t>
      </w:r>
      <w:r w:rsidRPr="00A15AF3">
        <w:rPr>
          <w:sz w:val="20"/>
          <w:vertAlign w:val="superscript"/>
        </w:rPr>
        <w:t>th</w:t>
      </w:r>
      <w:r w:rsidRPr="00A15AF3">
        <w:rPr>
          <w:sz w:val="20"/>
        </w:rPr>
        <w:t xml:space="preserve"> grade</w:t>
      </w:r>
    </w:p>
    <w:p w:rsidR="009E485C" w:rsidRPr="00A15AF3" w:rsidRDefault="009E485C" w:rsidP="009E485C">
      <w:pPr>
        <w:jc w:val="left"/>
        <w:rPr>
          <w:sz w:val="20"/>
        </w:rPr>
      </w:pPr>
      <w:r w:rsidRPr="00A15AF3">
        <w:rPr>
          <w:sz w:val="20"/>
        </w:rPr>
        <w:t>Teen – 9</w:t>
      </w:r>
      <w:r w:rsidRPr="00A15AF3">
        <w:rPr>
          <w:sz w:val="20"/>
          <w:vertAlign w:val="superscript"/>
        </w:rPr>
        <w:t>th</w:t>
      </w:r>
      <w:r w:rsidRPr="00A15AF3">
        <w:rPr>
          <w:sz w:val="20"/>
        </w:rPr>
        <w:t xml:space="preserve"> through 12</w:t>
      </w:r>
      <w:r w:rsidRPr="00A15AF3">
        <w:rPr>
          <w:sz w:val="20"/>
          <w:vertAlign w:val="superscript"/>
        </w:rPr>
        <w:t>th</w:t>
      </w:r>
      <w:r w:rsidRPr="00A15AF3">
        <w:rPr>
          <w:sz w:val="20"/>
        </w:rPr>
        <w:t xml:space="preserve"> grade</w:t>
      </w:r>
    </w:p>
    <w:p w:rsidR="009E485C" w:rsidRPr="00A15AF3" w:rsidRDefault="009E485C" w:rsidP="009E485C">
      <w:pPr>
        <w:jc w:val="left"/>
        <w:rPr>
          <w:sz w:val="20"/>
        </w:rPr>
      </w:pPr>
      <w:r w:rsidRPr="00A15AF3">
        <w:rPr>
          <w:sz w:val="20"/>
        </w:rPr>
        <w:t>Adult Amateur – 18 &amp; older</w:t>
      </w:r>
    </w:p>
    <w:p w:rsidR="009E485C" w:rsidRPr="00A15AF3" w:rsidRDefault="009E485C" w:rsidP="009E485C">
      <w:pPr>
        <w:jc w:val="left"/>
        <w:rPr>
          <w:sz w:val="20"/>
        </w:rPr>
      </w:pPr>
      <w:r w:rsidRPr="00A15AF3">
        <w:rPr>
          <w:sz w:val="20"/>
        </w:rPr>
        <w:t>Adult Professional – 18 &amp; older</w:t>
      </w:r>
    </w:p>
    <w:p w:rsidR="00FD2F07" w:rsidRPr="00A15AF3" w:rsidRDefault="009E485C" w:rsidP="009E485C">
      <w:pPr>
        <w:jc w:val="both"/>
        <w:rPr>
          <w:sz w:val="20"/>
        </w:rPr>
      </w:pPr>
      <w:r w:rsidRPr="00A15AF3">
        <w:rPr>
          <w:sz w:val="20"/>
        </w:rPr>
        <w:t>Nature and Landscape – all ages</w:t>
      </w:r>
    </w:p>
    <w:p w:rsidR="009E485C" w:rsidRDefault="00E7768C" w:rsidP="009E485C">
      <w:pPr>
        <w:jc w:val="both"/>
        <w:rPr>
          <w:sz w:val="20"/>
        </w:rPr>
      </w:pPr>
      <w:r>
        <w:rPr>
          <w:sz w:val="20"/>
        </w:rPr>
        <w:t>Faces – all ages</w:t>
      </w:r>
    </w:p>
    <w:p w:rsidR="00E7768C" w:rsidRPr="00063516" w:rsidRDefault="00E7768C" w:rsidP="009E485C">
      <w:pPr>
        <w:jc w:val="both"/>
        <w:rPr>
          <w:sz w:val="20"/>
        </w:rPr>
      </w:pPr>
    </w:p>
    <w:p w:rsidR="009E485C" w:rsidRDefault="009E485C" w:rsidP="00A15AF3">
      <w:pPr>
        <w:jc w:val="left"/>
      </w:pPr>
      <w:r>
        <w:rPr>
          <w:b/>
        </w:rPr>
        <w:t xml:space="preserve">Awards: </w:t>
      </w:r>
    </w:p>
    <w:p w:rsidR="009E485C" w:rsidRPr="00A15AF3" w:rsidRDefault="00063516" w:rsidP="009E485C">
      <w:pPr>
        <w:jc w:val="left"/>
        <w:rPr>
          <w:sz w:val="20"/>
        </w:rPr>
      </w:pPr>
      <w:r w:rsidRPr="00A15AF3">
        <w:rPr>
          <w:sz w:val="20"/>
        </w:rPr>
        <w:t>First Place – Ribbon, Category Prize</w:t>
      </w:r>
    </w:p>
    <w:p w:rsidR="00063516" w:rsidRPr="00A15AF3" w:rsidRDefault="00063516" w:rsidP="009E485C">
      <w:pPr>
        <w:jc w:val="left"/>
        <w:rPr>
          <w:sz w:val="20"/>
        </w:rPr>
      </w:pPr>
      <w:r w:rsidRPr="00A15AF3">
        <w:rPr>
          <w:sz w:val="20"/>
        </w:rPr>
        <w:t>Second – Ribbon</w:t>
      </w:r>
    </w:p>
    <w:p w:rsidR="00063516" w:rsidRPr="00A15AF3" w:rsidRDefault="00063516" w:rsidP="009E485C">
      <w:pPr>
        <w:jc w:val="left"/>
        <w:rPr>
          <w:sz w:val="20"/>
        </w:rPr>
      </w:pPr>
      <w:r w:rsidRPr="00A15AF3">
        <w:rPr>
          <w:sz w:val="20"/>
        </w:rPr>
        <w:t xml:space="preserve">Third – Ribbon </w:t>
      </w:r>
    </w:p>
    <w:p w:rsidR="00063516" w:rsidRPr="00A15AF3" w:rsidRDefault="00063516" w:rsidP="009E485C">
      <w:pPr>
        <w:jc w:val="left"/>
        <w:rPr>
          <w:sz w:val="20"/>
        </w:rPr>
      </w:pPr>
      <w:r w:rsidRPr="00A15AF3">
        <w:rPr>
          <w:sz w:val="20"/>
        </w:rPr>
        <w:t xml:space="preserve">Best in Show – Ribbon </w:t>
      </w:r>
    </w:p>
    <w:p w:rsidR="00FD2F07" w:rsidRDefault="00FD2F07"/>
    <w:p w:rsidR="00A15AF3" w:rsidRDefault="00A15AF3"/>
    <w:p w:rsidR="00063516" w:rsidRPr="00A15AF3" w:rsidRDefault="00063516" w:rsidP="00A15AF3">
      <w:pPr>
        <w:rPr>
          <w:b/>
        </w:rPr>
      </w:pPr>
      <w:r w:rsidRPr="00A15AF3">
        <w:rPr>
          <w:b/>
        </w:rPr>
        <w:t xml:space="preserve">Entry Procedure: </w:t>
      </w:r>
    </w:p>
    <w:p w:rsidR="00063516" w:rsidRDefault="00063516" w:rsidP="00063516">
      <w:pPr>
        <w:pStyle w:val="ListParagraph"/>
        <w:numPr>
          <w:ilvl w:val="0"/>
          <w:numId w:val="2"/>
        </w:numPr>
        <w:jc w:val="left"/>
      </w:pPr>
      <w:r>
        <w:t xml:space="preserve">Complete registration form </w:t>
      </w:r>
    </w:p>
    <w:p w:rsidR="00063516" w:rsidRDefault="00063516" w:rsidP="00063516">
      <w:pPr>
        <w:pStyle w:val="ListParagraph"/>
        <w:numPr>
          <w:ilvl w:val="0"/>
          <w:numId w:val="2"/>
        </w:numPr>
        <w:jc w:val="left"/>
      </w:pPr>
      <w:r>
        <w:t>Submit photo (8X10” centered and adhered to an 11X14” foam board)</w:t>
      </w:r>
    </w:p>
    <w:p w:rsidR="00063516" w:rsidRDefault="00E7768C" w:rsidP="00063516">
      <w:pPr>
        <w:pStyle w:val="ListParagraph"/>
        <w:numPr>
          <w:ilvl w:val="0"/>
          <w:numId w:val="2"/>
        </w:numPr>
        <w:jc w:val="left"/>
      </w:pPr>
      <w:r>
        <w:t>F</w:t>
      </w:r>
      <w:r w:rsidR="00063516">
        <w:t>ee entry fees - $3.00/photo</w:t>
      </w:r>
    </w:p>
    <w:p w:rsidR="00063516" w:rsidRDefault="00063516" w:rsidP="00063516">
      <w:pPr>
        <w:pStyle w:val="ListParagraph"/>
        <w:numPr>
          <w:ilvl w:val="0"/>
          <w:numId w:val="2"/>
        </w:numPr>
        <w:jc w:val="left"/>
      </w:pPr>
      <w:r w:rsidRPr="00303496">
        <w:rPr>
          <w:b/>
        </w:rPr>
        <w:t>A digital copy must be sent to</w:t>
      </w:r>
      <w:r>
        <w:t xml:space="preserve"> </w:t>
      </w:r>
      <w:hyperlink r:id="rId5" w:history="1">
        <w:r w:rsidRPr="00EF22A1">
          <w:rPr>
            <w:rStyle w:val="Hyperlink"/>
          </w:rPr>
          <w:t>s_slavens@ci.lompoc.ca.us</w:t>
        </w:r>
      </w:hyperlink>
      <w:r>
        <w:t xml:space="preserve">  </w:t>
      </w:r>
    </w:p>
    <w:p w:rsidR="00A15AF3" w:rsidRDefault="00A15AF3" w:rsidP="00063516">
      <w:pPr>
        <w:pStyle w:val="ListParagraph"/>
        <w:rPr>
          <w:b/>
        </w:rPr>
      </w:pPr>
    </w:p>
    <w:p w:rsidR="009638A7" w:rsidRDefault="00A15AF3" w:rsidP="009638A7">
      <w:pPr>
        <w:pStyle w:val="ListParagraph"/>
        <w:jc w:val="left"/>
        <w:rPr>
          <w:rFonts w:ascii="AR JULIAN" w:hAnsi="AR JULIAN"/>
          <w:sz w:val="36"/>
        </w:rPr>
      </w:pPr>
      <w:r>
        <w:rPr>
          <w:rFonts w:ascii="AR JULIAN" w:hAnsi="AR JULIAN"/>
          <w:noProof/>
          <w:sz w:val="32"/>
        </w:rPr>
        <w:drawing>
          <wp:inline distT="0" distB="0" distL="0" distR="0" wp14:anchorId="39725DFA" wp14:editId="738C22B9">
            <wp:extent cx="1514475" cy="7876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335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293" cy="85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8A7" w:rsidRPr="009638A7" w:rsidRDefault="009638A7" w:rsidP="009638A7">
      <w:pPr>
        <w:rPr>
          <w:rFonts w:ascii="AR JULIAN" w:hAnsi="AR JULIAN"/>
          <w:sz w:val="36"/>
        </w:rPr>
      </w:pPr>
      <w:r w:rsidRPr="009638A7">
        <w:rPr>
          <w:rFonts w:ascii="AR JULIAN" w:hAnsi="AR JULIAN"/>
          <w:sz w:val="36"/>
        </w:rPr>
        <w:t>Lompoc Valley</w:t>
      </w:r>
    </w:p>
    <w:p w:rsidR="009638A7" w:rsidRPr="009638A7" w:rsidRDefault="009638A7" w:rsidP="009638A7">
      <w:pPr>
        <w:rPr>
          <w:b/>
        </w:rPr>
      </w:pPr>
      <w:r w:rsidRPr="009638A7">
        <w:rPr>
          <w:rFonts w:ascii="AR JULIAN" w:hAnsi="AR JULIAN"/>
          <w:sz w:val="36"/>
        </w:rPr>
        <w:t>Photography Competition</w:t>
      </w:r>
    </w:p>
    <w:p w:rsidR="009638A7" w:rsidRPr="00063516" w:rsidRDefault="009638A7" w:rsidP="009638A7">
      <w:pPr>
        <w:jc w:val="left"/>
        <w:rPr>
          <w:b/>
          <w:sz w:val="20"/>
        </w:rPr>
      </w:pPr>
    </w:p>
    <w:p w:rsidR="009638A7" w:rsidRPr="00FD2F07" w:rsidRDefault="00941F23" w:rsidP="009638A7">
      <w:pPr>
        <w:rPr>
          <w:b/>
          <w:sz w:val="32"/>
        </w:rPr>
      </w:pPr>
      <w:r>
        <w:rPr>
          <w:b/>
          <w:sz w:val="32"/>
        </w:rPr>
        <w:t>Saturday, October 26, 2019</w:t>
      </w:r>
      <w:r w:rsidR="009638A7" w:rsidRPr="00FD2F07">
        <w:rPr>
          <w:b/>
          <w:sz w:val="32"/>
        </w:rPr>
        <w:t xml:space="preserve"> </w:t>
      </w:r>
    </w:p>
    <w:p w:rsidR="009638A7" w:rsidRDefault="009638A7" w:rsidP="009638A7">
      <w:r>
        <w:t xml:space="preserve">Dick </w:t>
      </w:r>
      <w:proofErr w:type="spellStart"/>
      <w:r>
        <w:t>DeWees</w:t>
      </w:r>
      <w:proofErr w:type="spellEnd"/>
      <w:r>
        <w:t xml:space="preserve"> Community &amp; Senior Center</w:t>
      </w:r>
    </w:p>
    <w:p w:rsidR="009638A7" w:rsidRDefault="009638A7" w:rsidP="009638A7">
      <w:r>
        <w:t xml:space="preserve">1120 W Ocean Ave </w:t>
      </w:r>
    </w:p>
    <w:p w:rsidR="009638A7" w:rsidRDefault="009638A7" w:rsidP="009638A7">
      <w:r>
        <w:t>Lompoc, CA  93436</w:t>
      </w:r>
    </w:p>
    <w:p w:rsidR="009638A7" w:rsidRDefault="009638A7" w:rsidP="009638A7"/>
    <w:p w:rsidR="009638A7" w:rsidRDefault="009638A7" w:rsidP="009638A7">
      <w:r>
        <w:rPr>
          <w:noProof/>
        </w:rPr>
        <w:drawing>
          <wp:inline distT="0" distB="0" distL="0" distR="0" wp14:anchorId="658743AA" wp14:editId="113BB278">
            <wp:extent cx="2135108" cy="1543507"/>
            <wp:effectExtent l="114300" t="114300" r="93980" b="133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8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241" cy="15761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638A7" w:rsidRPr="00063516" w:rsidRDefault="009638A7" w:rsidP="009638A7">
      <w:pPr>
        <w:rPr>
          <w:sz w:val="14"/>
        </w:rPr>
      </w:pPr>
    </w:p>
    <w:p w:rsidR="009638A7" w:rsidRDefault="009638A7" w:rsidP="009638A7">
      <w:r>
        <w:rPr>
          <w:b/>
          <w:noProof/>
        </w:rPr>
        <w:drawing>
          <wp:inline distT="0" distB="0" distL="0" distR="0" wp14:anchorId="3A3A53AD" wp14:editId="6AA8E285">
            <wp:extent cx="2153729" cy="1433780"/>
            <wp:effectExtent l="114300" t="114300" r="94615" b="128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XA7ZOBU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663" cy="14570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38A7" w:rsidRDefault="009638A7" w:rsidP="009638A7"/>
    <w:p w:rsidR="009638A7" w:rsidRDefault="009638A7" w:rsidP="009638A7">
      <w:pPr>
        <w:rPr>
          <w:b/>
        </w:rPr>
      </w:pPr>
      <w:r w:rsidRPr="00FD2F07">
        <w:rPr>
          <w:b/>
        </w:rPr>
        <w:t xml:space="preserve">Entry: </w:t>
      </w:r>
    </w:p>
    <w:p w:rsidR="009638A7" w:rsidRPr="001532BA" w:rsidRDefault="009638A7" w:rsidP="009638A7">
      <w:pPr>
        <w:rPr>
          <w:b/>
          <w:sz w:val="14"/>
        </w:rPr>
      </w:pPr>
    </w:p>
    <w:p w:rsidR="009638A7" w:rsidRPr="00FD2F07" w:rsidRDefault="009638A7" w:rsidP="009638A7">
      <w:pPr>
        <w:rPr>
          <w:b/>
        </w:rPr>
      </w:pPr>
      <w:r>
        <w:rPr>
          <w:b/>
        </w:rPr>
        <w:t>ALL PHOTOS MUST BE PRE-REGISTERED</w:t>
      </w:r>
    </w:p>
    <w:p w:rsidR="009638A7" w:rsidRPr="00063516" w:rsidRDefault="009638A7" w:rsidP="009638A7">
      <w:pPr>
        <w:rPr>
          <w:sz w:val="20"/>
        </w:rPr>
      </w:pPr>
      <w:r w:rsidRPr="00063516">
        <w:rPr>
          <w:sz w:val="20"/>
        </w:rPr>
        <w:t>All entries can be received between</w:t>
      </w:r>
    </w:p>
    <w:p w:rsidR="009638A7" w:rsidRPr="00063516" w:rsidRDefault="009638A7" w:rsidP="009638A7">
      <w:pPr>
        <w:rPr>
          <w:sz w:val="20"/>
        </w:rPr>
      </w:pPr>
      <w:r w:rsidRPr="00063516">
        <w:rPr>
          <w:sz w:val="20"/>
        </w:rPr>
        <w:t>October 1</w:t>
      </w:r>
      <w:r w:rsidRPr="00063516">
        <w:rPr>
          <w:sz w:val="20"/>
          <w:vertAlign w:val="superscript"/>
        </w:rPr>
        <w:t xml:space="preserve">st </w:t>
      </w:r>
      <w:r w:rsidR="00941F23">
        <w:rPr>
          <w:sz w:val="20"/>
        </w:rPr>
        <w:t>through October 18</w:t>
      </w:r>
      <w:r w:rsidRPr="00063516">
        <w:rPr>
          <w:sz w:val="20"/>
          <w:vertAlign w:val="superscript"/>
        </w:rPr>
        <w:t>th</w:t>
      </w:r>
    </w:p>
    <w:p w:rsidR="009638A7" w:rsidRPr="00063516" w:rsidRDefault="009638A7" w:rsidP="009638A7">
      <w:pPr>
        <w:rPr>
          <w:sz w:val="20"/>
        </w:rPr>
      </w:pPr>
      <w:r w:rsidRPr="00063516">
        <w:rPr>
          <w:sz w:val="20"/>
        </w:rPr>
        <w:t>All entries go to Anderson Recreation Center</w:t>
      </w:r>
    </w:p>
    <w:p w:rsidR="009638A7" w:rsidRPr="00063516" w:rsidRDefault="009638A7" w:rsidP="009638A7">
      <w:pPr>
        <w:rPr>
          <w:sz w:val="20"/>
        </w:rPr>
      </w:pPr>
      <w:r w:rsidRPr="00063516">
        <w:rPr>
          <w:sz w:val="20"/>
        </w:rPr>
        <w:t>125 W Walnut Ave</w:t>
      </w:r>
    </w:p>
    <w:p w:rsidR="009638A7" w:rsidRDefault="009638A7" w:rsidP="009638A7">
      <w:pPr>
        <w:rPr>
          <w:sz w:val="20"/>
        </w:rPr>
      </w:pPr>
      <w:r w:rsidRPr="009638A7">
        <w:rPr>
          <w:sz w:val="20"/>
        </w:rPr>
        <w:t>Lompoc, CA  93436</w:t>
      </w:r>
    </w:p>
    <w:p w:rsidR="009638A7" w:rsidRDefault="009638A7" w:rsidP="009638A7">
      <w:pPr>
        <w:rPr>
          <w:sz w:val="20"/>
        </w:rPr>
      </w:pPr>
    </w:p>
    <w:sectPr w:rsidR="009638A7" w:rsidSect="00FD2F07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410A4"/>
    <w:multiLevelType w:val="hybridMultilevel"/>
    <w:tmpl w:val="BA2E0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6B7F"/>
    <w:multiLevelType w:val="hybridMultilevel"/>
    <w:tmpl w:val="9B4A0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1D"/>
    <w:rsid w:val="00063516"/>
    <w:rsid w:val="001532BA"/>
    <w:rsid w:val="00303496"/>
    <w:rsid w:val="004E2CB6"/>
    <w:rsid w:val="005C0094"/>
    <w:rsid w:val="005F071D"/>
    <w:rsid w:val="007B1FF6"/>
    <w:rsid w:val="0080076A"/>
    <w:rsid w:val="00844000"/>
    <w:rsid w:val="00941F23"/>
    <w:rsid w:val="009638A7"/>
    <w:rsid w:val="009E485C"/>
    <w:rsid w:val="00A15AF3"/>
    <w:rsid w:val="00A763F8"/>
    <w:rsid w:val="00B53E01"/>
    <w:rsid w:val="00E7768C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38A4"/>
  <w15:chartTrackingRefBased/>
  <w15:docId w15:val="{A88117C9-C933-43A9-BE6D-95F1A4AA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35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A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_slavens@ci.lompoc.ca.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Lompoc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Winslow, Ashlee</dc:creator>
  <cp:keywords/>
  <dc:description/>
  <cp:lastModifiedBy>Kinard, Johanna</cp:lastModifiedBy>
  <cp:revision>4</cp:revision>
  <cp:lastPrinted>2018-08-24T18:52:00Z</cp:lastPrinted>
  <dcterms:created xsi:type="dcterms:W3CDTF">2019-09-06T18:38:00Z</dcterms:created>
  <dcterms:modified xsi:type="dcterms:W3CDTF">2019-09-11T16:45:00Z</dcterms:modified>
</cp:coreProperties>
</file>